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9" w:rsidRPr="00682609" w:rsidRDefault="008D26CD" w:rsidP="008D26C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Районн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ый </w:t>
      </w:r>
      <w:r w:rsidR="00682609" w:rsidRPr="006826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682609" w:rsidRPr="006826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 охраны труд</w:t>
      </w:r>
      <w:r w:rsidR="00ED4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прошёл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Лоевщине</w:t>
      </w:r>
      <w:proofErr w:type="spellEnd"/>
      <w:r w:rsidR="004003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D26CD" w:rsidRDefault="00682609" w:rsidP="008D26C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производстве требует особой ответственности и порядка, в ней нет места мелочам. Роковым может стать даже незначительное, на первый взгляд, упущение. Соблюдение правил электро- и пожарной безопасности, своевременное прохождение медосмотров, обеспечение работников спецодеждой, их обучение и проведение инструктажей – все это залог успешной и продуктивной работы.</w:t>
      </w:r>
    </w:p>
    <w:p w:rsidR="00682609" w:rsidRDefault="00682609" w:rsidP="008D26C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главного специалиста комитета по труду, занятости и социальной защите облисполкома Андрея Федоровича, </w:t>
      </w:r>
      <w:r w:rsidR="008D26CD"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8D26CD"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Гомельщине</w:t>
      </w:r>
      <w:proofErr w:type="spellEnd"/>
      <w:r w:rsidR="008D26CD"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6CD"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</w:t>
      </w:r>
      <w:r w:rsidR="008D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погибших</w:t>
      </w:r>
      <w:proofErr w:type="gramEnd"/>
      <w:r w:rsidR="008D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производстве.</w:t>
      </w:r>
      <w:r w:rsidR="008D26CD"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Трагические </w:t>
      </w: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уменьшились с 17 до 14 случаев. Однако количество тяжело травмированн</w:t>
      </w:r>
      <w:r w:rsidR="007F406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 рабочих местах возросло. Семь</w:t>
      </w: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потерпевших на момент травмирования находились в состоянии алкогольного опьянения. Подобные факты фиксировались в </w:t>
      </w:r>
      <w:proofErr w:type="spellStart"/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Житковичском</w:t>
      </w:r>
      <w:proofErr w:type="spellEnd"/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Лоевском, </w:t>
      </w:r>
      <w:proofErr w:type="spellStart"/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Ветковском</w:t>
      </w:r>
      <w:proofErr w:type="spellEnd"/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Кормянском</w:t>
      </w:r>
      <w:proofErr w:type="spellEnd"/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районах.</w:t>
      </w: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видами происшествий явились падения с высоты, воздействие движущихся, разлетающихся, вращающихся предметов, а также ДТП.</w:t>
      </w:r>
    </w:p>
    <w:p w:rsidR="002A5C9E" w:rsidRPr="002A5C9E" w:rsidRDefault="002A5C9E" w:rsidP="002A5C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работы по охране труда и состоянии производственного травматизма на территории Лоевского района рассказал главный специалист управления по труду, занятости и социальной защиты Лоевского райисполкома 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Было отмечено, что </w:t>
      </w:r>
      <w:r w:rsidRPr="002A5C9E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Pr="002A5C9E">
        <w:rPr>
          <w:rFonts w:ascii="Times New Roman" w:hAnsi="Times New Roman" w:cs="Times New Roman"/>
          <w:sz w:val="24"/>
          <w:szCs w:val="24"/>
        </w:rPr>
        <w:t>района на выполнение мероприятий по улучшению условий труда на рабочих местах израсходовано 167,8 тыс</w:t>
      </w:r>
      <w:r w:rsidRPr="002A5C9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A5C9E">
        <w:rPr>
          <w:rFonts w:ascii="Times New Roman" w:hAnsi="Times New Roman" w:cs="Times New Roman"/>
          <w:sz w:val="24"/>
          <w:szCs w:val="24"/>
        </w:rPr>
        <w:t>рублей</w:t>
      </w:r>
      <w:r w:rsidRPr="002A5C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A5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9E" w:rsidRPr="002A5C9E" w:rsidRDefault="002A5C9E" w:rsidP="002A5C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9E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улучшение условий труда работающих, способствовала снижению количества рабочих ме</w:t>
      </w:r>
      <w:proofErr w:type="gramStart"/>
      <w:r w:rsidRPr="002A5C9E">
        <w:rPr>
          <w:rFonts w:ascii="Times New Roman" w:hAnsi="Times New Roman" w:cs="Times New Roman"/>
          <w:sz w:val="24"/>
          <w:szCs w:val="24"/>
        </w:rPr>
        <w:t>ст с вр</w:t>
      </w:r>
      <w:proofErr w:type="gramEnd"/>
      <w:r w:rsidRPr="002A5C9E">
        <w:rPr>
          <w:rFonts w:ascii="Times New Roman" w:hAnsi="Times New Roman" w:cs="Times New Roman"/>
          <w:sz w:val="24"/>
          <w:szCs w:val="24"/>
        </w:rPr>
        <w:t xml:space="preserve">едными и </w:t>
      </w:r>
      <w:r>
        <w:rPr>
          <w:rFonts w:ascii="Times New Roman" w:hAnsi="Times New Roman" w:cs="Times New Roman"/>
          <w:sz w:val="24"/>
          <w:szCs w:val="24"/>
        </w:rPr>
        <w:t>опасными условиями труда на 1 %.</w:t>
      </w:r>
      <w:r w:rsidRPr="002A5C9E">
        <w:rPr>
          <w:rFonts w:ascii="Times New Roman" w:hAnsi="Times New Roman" w:cs="Times New Roman"/>
          <w:sz w:val="24"/>
          <w:szCs w:val="24"/>
        </w:rPr>
        <w:t xml:space="preserve"> Количество рабочих мест в районе с вредными и опасными условиями труда составило 845. На аналогичный период 2018 года – 853.</w:t>
      </w:r>
    </w:p>
    <w:p w:rsidR="00682609" w:rsidRDefault="00682609" w:rsidP="009D073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продолжение темы дорожной безопасности выступил автоинспектор</w:t>
      </w:r>
      <w:r w:rsidR="008D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ГАИ Лоевского РОВД</w:t>
      </w:r>
      <w:r w:rsidR="003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Голик</w:t>
      </w:r>
      <w:r w:rsidR="002C68A3"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озвучил статистику происшествий в нашем районе. За </w:t>
      </w:r>
      <w:r w:rsidR="008D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стекший период на </w:t>
      </w:r>
      <w:proofErr w:type="spellStart"/>
      <w:r w:rsidR="007F4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Лоевщине</w:t>
      </w:r>
      <w:proofErr w:type="spellEnd"/>
      <w:r w:rsidR="007F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2 ДТП, в которых 1 человек получил ранения и один</w:t>
      </w:r>
      <w:r w:rsidRPr="0068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погиб.</w:t>
      </w:r>
    </w:p>
    <w:p w:rsidR="008D26CD" w:rsidRDefault="009D073D" w:rsidP="009D073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</w:t>
      </w:r>
      <w:r w:rsidR="008D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на предприятиях, в организациях и учреждениях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 инспектор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Лоевского РОЧС</w:t>
      </w:r>
      <w:r w:rsidR="003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</w:t>
      </w:r>
      <w:proofErr w:type="spellStart"/>
      <w:r w:rsidR="00321B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9D0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Лоевском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 зарегистрировано 13 пожаров, на которых </w:t>
      </w:r>
      <w:r w:rsidRPr="009D0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1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73D" w:rsidRDefault="009D073D" w:rsidP="009D073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 законодательстве Республики Беларусь касающихся проведения обязательных, периодических и внеочередных</w:t>
      </w:r>
      <w:r w:rsidR="002C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 работающих рассказал представитель районного центра гигиены и эпидемиологии </w:t>
      </w:r>
      <w:r w:rsidR="00321B36" w:rsidRPr="002C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Тимур </w:t>
      </w:r>
      <w:r w:rsidR="00321B3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</w:t>
      </w:r>
      <w:r w:rsidR="002C6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8A3" w:rsidRDefault="002C68A3" w:rsidP="009D073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районного Дня охраны труда подвела заместитель председателя райисполкома </w:t>
      </w:r>
      <w:r w:rsidR="00321B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Воинова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316" w:rsidRDefault="00400316" w:rsidP="009D073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30.10.2019г.</w:t>
      </w:r>
      <w:bookmarkStart w:id="0" w:name="_GoBack"/>
      <w:bookmarkEnd w:id="0"/>
    </w:p>
    <w:p w:rsidR="002C68A3" w:rsidRPr="00682609" w:rsidRDefault="002C68A3" w:rsidP="009D073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78" w:rsidRDefault="002A5C9E" w:rsidP="00682609">
      <w:hyperlink r:id="rId5" w:history="1">
        <w:r w:rsidR="00682609" w:rsidRPr="00682609">
          <w:rPr>
            <w:rFonts w:ascii="Arial" w:eastAsia="Times New Roman" w:hAnsi="Arial" w:cs="Arial"/>
            <w:b/>
            <w:bCs/>
            <w:color w:val="404040"/>
            <w:sz w:val="24"/>
            <w:szCs w:val="24"/>
            <w:lang w:eastAsia="ru-RU"/>
          </w:rPr>
          <w:br/>
        </w:r>
      </w:hyperlink>
    </w:p>
    <w:sectPr w:rsidR="00C1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9"/>
    <w:rsid w:val="002A5C9E"/>
    <w:rsid w:val="002C68A3"/>
    <w:rsid w:val="00321B36"/>
    <w:rsid w:val="00400316"/>
    <w:rsid w:val="00682609"/>
    <w:rsid w:val="007F4066"/>
    <w:rsid w:val="008D26CD"/>
    <w:rsid w:val="009D073D"/>
    <w:rsid w:val="00C16078"/>
    <w:rsid w:val="00E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C9E"/>
    <w:pPr>
      <w:spacing w:after="0" w:line="240" w:lineRule="auto"/>
    </w:pPr>
    <w:rPr>
      <w:lang w:val="be-BY"/>
    </w:rPr>
  </w:style>
  <w:style w:type="character" w:customStyle="1" w:styleId="a4">
    <w:name w:val="Без интервала Знак"/>
    <w:link w:val="a3"/>
    <w:uiPriority w:val="1"/>
    <w:locked/>
    <w:rsid w:val="002A5C9E"/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C9E"/>
    <w:pPr>
      <w:spacing w:after="0" w:line="240" w:lineRule="auto"/>
    </w:pPr>
    <w:rPr>
      <w:lang w:val="be-BY"/>
    </w:rPr>
  </w:style>
  <w:style w:type="character" w:customStyle="1" w:styleId="a4">
    <w:name w:val="Без интервала Знак"/>
    <w:link w:val="a3"/>
    <w:uiPriority w:val="1"/>
    <w:locked/>
    <w:rsid w:val="002A5C9E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cherskivestnik.by/?p=47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Roskin</cp:lastModifiedBy>
  <cp:revision>6</cp:revision>
  <cp:lastPrinted>2019-11-04T10:50:00Z</cp:lastPrinted>
  <dcterms:created xsi:type="dcterms:W3CDTF">2019-11-04T08:39:00Z</dcterms:created>
  <dcterms:modified xsi:type="dcterms:W3CDTF">2019-11-04T12:21:00Z</dcterms:modified>
</cp:coreProperties>
</file>