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B0" w:rsidRDefault="005315B0" w:rsidP="0059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 w:rsidRPr="00597ED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ОБЩИЕ ПРИЗНАКИ УПОТРЕБЛЕНИЯ НАРКОТИЧЕСКИХ СРЕДСТВ</w:t>
      </w:r>
    </w:p>
    <w:p w:rsidR="00597ED3" w:rsidRPr="00597ED3" w:rsidRDefault="00597ED3" w:rsidP="0059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 Внешний</w:t>
      </w:r>
      <w:proofErr w:type="gram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 Изменение настроения: беспричинное веселье, смешливость, болтливость, злобность, агрессивность, явно </w:t>
      </w:r>
      <w:proofErr w:type="gram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соответствующие</w:t>
      </w:r>
      <w:proofErr w:type="gram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данной ситуации;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 Изменение</w:t>
      </w:r>
      <w:proofErr w:type="gram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 Изменение цвета кожных покровов: бледность лица и всей кожи или, наоборот, покраснение лица и верхней части туловища;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 Блеск глаз;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 Сильно суженные или сильно расширенные зрачки, не реагирующие на свет;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 Изменение</w:t>
      </w:r>
      <w:proofErr w:type="gram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слюноотделения: повышенное слюноотделение или, наоборот, сухость во рту, сухость губ, осиплость голоса;</w:t>
      </w:r>
    </w:p>
    <w:p w:rsidR="005315B0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·   Изменение речи: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ускорение,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подчеркнутая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выразительность, или же замедленность, невнятность,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нечеткость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речи.</w:t>
      </w:r>
    </w:p>
    <w:p w:rsidR="00597ED3" w:rsidRPr="00597ED3" w:rsidRDefault="00597ED3" w:rsidP="0059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Pr="00597ED3" w:rsidRDefault="005315B0" w:rsidP="0059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97E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ВНЕШНИЕ ПРИЗНАКИ УПОТРЕБЛЕНИЯ НАРКОТИКОВ</w:t>
      </w:r>
    </w:p>
    <w:p w:rsidR="005315B0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Наиболее типичные признаки употребления конкретных наркотиков, т. е. что происходит с наркоманом в результате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приема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того или другого наркотика. Если Вы находите у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иглы, шприцы, похожую на укроп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зеленую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траву и подобные предметы, вам и самим должно быть понятно, что это значит. Однако 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есть и менее заметные признаки, по которым вы сможете понять, что беда постучала в ваши двери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97ED3" w:rsidRPr="00597ED3" w:rsidRDefault="00597ED3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При употреблении конопли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- зверский аппетит, обычно на исходе опьянения.</w:t>
      </w:r>
    </w:p>
    <w:p w:rsidR="005315B0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lastRenderedPageBreak/>
        <w:t xml:space="preserve">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опиатов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— сонливость, в самые неподходящие моменты, может забыть о прикуренной сигарете и обжечься, либо выронить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- зрачок, который необычно узкий, не реагирует на свет,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расширяется. Кожа — бледная, но губы могут быть припухшими, покрасневшими. Сильно снижена болевая чувствительность. Общий признак - это нарушение режима сна и бодрствования (поздно ложится и поздно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встает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(если есть наркотик или деньги).</w:t>
      </w:r>
    </w:p>
    <w:p w:rsidR="00597ED3" w:rsidRPr="00597ED3" w:rsidRDefault="00597ED3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психостимуляторов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— наркоман необычайно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оживлен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психостимуляторов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психостимуляторы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употребляют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вдвоем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женщиной. Наркоманы могут по несколько часов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занниматься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каким-то одним делом, </w:t>
      </w:r>
      <w:proofErr w:type="gram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примеру</w:t>
      </w:r>
      <w:proofErr w:type="gram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убираться дома.</w:t>
      </w:r>
    </w:p>
    <w:p w:rsidR="00597ED3" w:rsidRPr="00597ED3" w:rsidRDefault="00597ED3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галлюциногенов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— признаки вытекают из названия, разнообразные галлюцинации - визуальные, когда наркоману видятся разные животные 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приема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часто бывают депрессии, психозы.</w:t>
      </w:r>
    </w:p>
    <w:p w:rsidR="00597ED3" w:rsidRPr="00597ED3" w:rsidRDefault="00597ED3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снотворных препаратов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похоже на алкогольное опьянение. Речь невнятная, заплетающаяся. Бывает сухость во рту. Координация движений нарушена. 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некоторых снотворных препаратов в больших дозах могут быть галлюцинации.</w:t>
      </w:r>
    </w:p>
    <w:p w:rsidR="00597ED3" w:rsidRPr="00597ED3" w:rsidRDefault="00597ED3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летучих наркотически действующих веществ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тоже напоминает алкогольное опьянение, шумное вызывающее поведение. От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597ED3" w:rsidRPr="00597ED3" w:rsidRDefault="00597ED3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315B0" w:rsidRPr="00597ED3" w:rsidRDefault="00597ED3" w:rsidP="0059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</w:pPr>
      <w:r w:rsidRPr="00597E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lastRenderedPageBreak/>
        <w:t>КАК УЗНАТЬ ДЕЙСТВУЮЩЕГО НАРКОМАНА</w:t>
      </w:r>
      <w:r w:rsidRPr="00597ED3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?</w:t>
      </w:r>
    </w:p>
    <w:p w:rsidR="005315B0" w:rsidRPr="00597ED3" w:rsidRDefault="005315B0" w:rsidP="0059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     Опьянение при употреблении наркотических веществ имеет заметные отличия с аналогичным состоянием при употреблении алкоголя. Выделяют ряд показателей, при наличии которых, необходимо, как можно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своевременней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обратиться за квалифицированной помощью.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правило, группой риска, наиболее подверженной к употреблению наркотиков, являются подростки и молодые люди. Чтобы вовремя заметить изменения, происходящие с родным и близким вам человеком, следует знать каковы основные признаки наркомании.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Приведенные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ниже характеристики помогут сориентироваться, как узнать наркомана по поведенческим особенностям и внешнему виду.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Часто первое, что бросается в глаза, 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необычное поведение дома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Вы можете обратить внимание на подозрительное состояние подростка или молодой особы, сопровождающееся, как правило, приходом домой в более позднее время, неестественно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тяжелое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пробуждение утром.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наркомании очень скоро становятся заметны окружающим. У человека, часто находящегося в состоянии наркотического опьянения в основном отмечается 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социальная апатия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Такая особа буквально на глазах теряет интерес и прежней жизни, недавним интересам, занятиям.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безразличия, люди употребляющие наркотики, также становятся социально опасными: от необъяснимых и необоснованных проявлений агрессии дело постепенно доходит до кражи.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Вместе с изменением поведения в домашней среде и с окружающими людьми, ярко выраженными становятся негативные изменения в привычном поведении на основном месте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учебы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работы. Человек становиться безответственным, грубым, тяжело концентрируется на выполняемой работе либо учебном материале. Отчуждение и скрытность от привычного окружения, как правило, также обусловлено сближением с лицами, вероятно употребляющими наркотические вещества.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можете заметить, что близкий вам человек проводит время в странных компаниях, которые ведут себя подозрительным образом: могут нелепо хохотать, проявлять излишнюю агрессивность. С целью употребления наркотиков, такие группы зачастую разыскивают места поукромней. Их можно заметить в парке, вблизи детских площадок. Излюбленными местами для наркоманов являются чердаки, подвалы, а то и лестничные площадки в домах.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Подозрения должны усилиться при повышенном внимании к аптекам и содержимому домашней аптечки. Не упускайте из виду находки медикаментозного происхождения, уж тем более обнаружение шприцов и вызывающих подозрение таблеток.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Ярким сигналом тревоги и действенным визуальным способом определения как узнать наркомана служит, конечно же, внешний вид человека. Присмотритесь: неопрятная одежда, измятая, небрежно одетая, тусклые, неухоженные волосы сигнализируют о возможных проблемах с наркотиками, а быть может, о явных признаках наркомании. Особенно в сочетании с неестественно бледной кожей, которая у лиц употребляющих наркотические вещества очень быстро становиться сухой,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изможденной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теряет былой тонус и эластичность. Любые повреждения кожи долго не заживают.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приведенные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признаки наркомании оставить без внимания и счесть за временные отклонения в привычном поведении, дальнейшее употребление веществ наркотического характера, в очень скором времени может привести к зависимости и усугублению необратимых изменений в организме, зачастую вплоть до летального исхода.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систематическом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наркотиков становятся не только заметными, но и явно выраженными прямые признаки, характерные для пребывания человека в состоянии наркотического опьянения.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Во-первых, вышеупомянутые изменения в поведении и во внешнем виде, которые все более усугубляются.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Во-вторых, признаки наркотического опьянения тяжело, да и практически невозможно, контролировать, подавлять, а уж тем более скрывать. Подобного рода состояния имеют целый ряд специфических внешних проявлений, которые при внимательном наблюдении легко заметны.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Следует учитывать, что при употреблении разных наркотических веществ проявляются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определенные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внешние признаки, которые могут быть абсолютно противоположными по своему характеру в зависимости от принятого препарата.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примеру, общеизвестным признаком определяющим, как узнать наркомана являются резкие неконтролируемые перепады настроения. Как правило, наступает неадекватное ситуации, </w:t>
      </w:r>
      <w:proofErr w:type="gram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 чем</w:t>
      </w:r>
      <w:proofErr w:type="gram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объяснимое веселье, вызывающие повышение настроения, неуёмная разговорчивость. Также существует и обратная реакция, проявляющаяся в подавленности, замкнутости, мрачном состоянии, с проявлениями ненависти, жестокости, злобы и агрессивности. Подобные симптомы сопровождают наркотическое опьянение при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приеме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препаратов снотворно-седативной группы, а также летучих наркотических веществ.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Проявляются изменения в координации движений и нарушение двигательной активности, особенно при употреблении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канабиоидов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снотворно-седативных препаратов. Движения человека становятся не в меру размашистыми, неточными. Может проявляться некоторая медлительность и скованность реакции. Особенно тяжело при подобных </w:t>
      </w: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признаках наркотического опьянения человек переносит сидячее положение: начинаются нервные нескоординированные движения конечностями, постоянное покачивание всем телом. При ходьбе заметны постоянные пошатывания и общая неустойчивость. Отличительным проявлением наркотического опьянения является резкое изменение почерка.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Вещества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эфедрона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конопли активно влияют на изменение речи, она становиться преувеличено выразительной. Действие летучих наркотических веществ и снотворно-седативных препаратов напротив сковывает и замедляет речь, произношение становиться невнятным, а звучание размазанным.</w:t>
      </w:r>
    </w:p>
    <w:p w:rsidR="005315B0" w:rsidRPr="00597ED3" w:rsidRDefault="005315B0" w:rsidP="00597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признаки наркомании, свидетельствующие о явном наркотическом опьянении, связаны с изменениями цвета кожи и состояния зрачков. Зачастую большинство наркотических веществ вызывают неестественное расширение зрачков, кроме того, глаза имеют непривычно выразительный блеск.</w:t>
      </w:r>
    </w:p>
    <w:p w:rsidR="005315B0" w:rsidRPr="00597ED3" w:rsidRDefault="005315B0" w:rsidP="0059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bookmarkStart w:id="0" w:name="_GoBack"/>
      <w:bookmarkEnd w:id="0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Покраснения глаз и лица наступают под воздействием снотворно-седативных препаратов, летучих наркотических веществ 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каннабиоидов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Основные внешние признаки наркотического опьянения при воздействии опиатов и </w:t>
      </w:r>
      <w:proofErr w:type="spellStart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ефедрона</w:t>
      </w:r>
      <w:proofErr w:type="spellEnd"/>
      <w:r w:rsidRPr="0059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побледнение кожных покровов.</w:t>
      </w:r>
    </w:p>
    <w:p w:rsidR="00D20276" w:rsidRPr="00597ED3" w:rsidRDefault="00D20276" w:rsidP="00597ED3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D20276" w:rsidRPr="0059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0"/>
    <w:rsid w:val="005315B0"/>
    <w:rsid w:val="00597ED3"/>
    <w:rsid w:val="00D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6E16-DB8B-4FC4-A167-8FA198F4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1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6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2024-05-15T09:12:00Z</dcterms:created>
  <dcterms:modified xsi:type="dcterms:W3CDTF">2024-05-15T09:12:00Z</dcterms:modified>
</cp:coreProperties>
</file>