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AE6" w:rsidRPr="00490BB1" w:rsidRDefault="00237AE6" w:rsidP="00490BB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bookmarkStart w:id="0" w:name="_GoBack"/>
      <w:bookmarkEnd w:id="0"/>
      <w:r w:rsidRPr="00237AE6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ОТВЕТСТВЕННОСТЬ ЗА НЕЗАКОННЫЙ ОБОРОТ НАРКОТИЧЕСКИХ СРЕДСТВ, ПСИХОТРОПНЫХ ВЕЩЕСТВ, ИХ АНАЛОГОВ И ПРЕКУРСОРОВ</w:t>
      </w:r>
    </w:p>
    <w:p w:rsidR="0052315F" w:rsidRPr="00237AE6" w:rsidRDefault="0052315F" w:rsidP="00490BB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37AE6" w:rsidRPr="00490BB1" w:rsidRDefault="00237AE6" w:rsidP="00490B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7A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Республике Беларусь ответственность за незаконные употребление, оборот наркотических средств, психотропных веществ, их аналогов и </w:t>
      </w:r>
      <w:proofErr w:type="spellStart"/>
      <w:r w:rsidRPr="00237A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прекурсоров</w:t>
      </w:r>
      <w:proofErr w:type="spellEnd"/>
      <w:r w:rsidRPr="00237A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предусмотрена кодексом Республики Беларусь об административных правонарушениях (КоАП) и уголовным кодексом Республики Беларусь.</w:t>
      </w:r>
    </w:p>
    <w:p w:rsidR="0052315F" w:rsidRPr="00237AE6" w:rsidRDefault="0052315F" w:rsidP="00490B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37AE6" w:rsidRPr="00237AE6" w:rsidRDefault="00237AE6" w:rsidP="00490B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36"/>
          <w:szCs w:val="36"/>
          <w:u w:val="single"/>
          <w:lang w:eastAsia="ru-RU"/>
        </w:rPr>
      </w:pPr>
      <w:r w:rsidRPr="00490BB1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u w:val="single"/>
          <w:lang w:eastAsia="ru-RU"/>
        </w:rPr>
        <w:t>Кодекс Республики Беларусь об административных правонарушениях</w:t>
      </w:r>
    </w:p>
    <w:p w:rsidR="0052315F" w:rsidRPr="00490BB1" w:rsidRDefault="0052315F" w:rsidP="00490BB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0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17.1. Незаконные посев и (или) выращивание растений либо грибов, содержащих наркотические средства или психотропные вещества</w:t>
      </w:r>
    </w:p>
    <w:p w:rsidR="0052315F" w:rsidRPr="00490BB1" w:rsidRDefault="0052315F" w:rsidP="0049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Незаконные посев и (или) выращивание растений либо грибов, содержащих наркотические средства или психотропные вещества, без цели их сбыта или </w:t>
      </w:r>
      <w:proofErr w:type="gramStart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изготовления либо иного получения наркотических средств</w:t>
      </w:r>
      <w:proofErr w:type="gramEnd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психотропных веществ –</w:t>
      </w:r>
    </w:p>
    <w:p w:rsidR="0052315F" w:rsidRDefault="0052315F" w:rsidP="0049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влекут</w:t>
      </w:r>
      <w:proofErr w:type="gramEnd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наложение штрафа в размере до двадцати базовых величин.</w:t>
      </w:r>
    </w:p>
    <w:p w:rsidR="00490BB1" w:rsidRPr="00490BB1" w:rsidRDefault="00490BB1" w:rsidP="0049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15F" w:rsidRPr="00490BB1" w:rsidRDefault="0052315F" w:rsidP="00490BB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0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17.6. Незаконные действия с </w:t>
      </w:r>
      <w:proofErr w:type="spellStart"/>
      <w:r w:rsidRPr="00490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некурительными</w:t>
      </w:r>
      <w:proofErr w:type="spellEnd"/>
      <w:r w:rsidRPr="00490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табачными изделиями, предназначенными для сосания и (или) жевания</w:t>
      </w:r>
    </w:p>
    <w:p w:rsidR="0052315F" w:rsidRPr="00490BB1" w:rsidRDefault="0052315F" w:rsidP="0049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Приобретение, хранение </w:t>
      </w:r>
      <w:proofErr w:type="spellStart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некурительных</w:t>
      </w:r>
      <w:proofErr w:type="spellEnd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табачных изделий, предназначенных для сосания и (или) жевания, в количестве, не превышающем пятидесяти граммов, –</w:t>
      </w:r>
    </w:p>
    <w:p w:rsidR="0052315F" w:rsidRPr="00490BB1" w:rsidRDefault="0052315F" w:rsidP="0049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влекут</w:t>
      </w:r>
      <w:proofErr w:type="gramEnd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наложение штрафа в размере до двух базовых величин.</w:t>
      </w:r>
    </w:p>
    <w:p w:rsidR="0052315F" w:rsidRPr="00490BB1" w:rsidRDefault="0052315F" w:rsidP="0049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Перевозка, пересылка, приобретение, хранение </w:t>
      </w:r>
      <w:proofErr w:type="spellStart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некурительных</w:t>
      </w:r>
      <w:proofErr w:type="spellEnd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табачных изделий, предназначенных для сосания и (или) жевания, в количестве, превышающем пятьдесят граммов, а равно реализация таких </w:t>
      </w:r>
      <w:proofErr w:type="spellStart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некурительных</w:t>
      </w:r>
      <w:proofErr w:type="spellEnd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табачных изделий при отсутствии признаков незаконной предпринимательской деятельности –</w:t>
      </w:r>
    </w:p>
    <w:p w:rsidR="0052315F" w:rsidRPr="00490BB1" w:rsidRDefault="0052315F" w:rsidP="0049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влекут наложение штрафа в размере от десяти до двадцати базовых величин с конфискацией денежной выручки, полученной от реализации указанных </w:t>
      </w:r>
      <w:proofErr w:type="spellStart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некурительных</w:t>
      </w:r>
      <w:proofErr w:type="spellEnd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табачных изделий, орудий и средств совершения административного правонарушения или без конфискации таких орудий и средств, либо общественные работы с конфискацией денежной выручки, полученной от реализации указанных </w:t>
      </w:r>
      <w:proofErr w:type="spellStart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некурительных</w:t>
      </w:r>
      <w:proofErr w:type="spellEnd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табачных изделий, орудий и средств совершения административного правонарушения или без конфискации таких орудий и средств, либо административный арест с конфискацией денежной выручки, полученной от реализации указанных </w:t>
      </w:r>
      <w:proofErr w:type="spellStart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некурительных</w:t>
      </w:r>
      <w:proofErr w:type="spellEnd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табачных изделий, орудий и средств совершения административного правонарушения или без конфискации таких орудий и средств.</w:t>
      </w:r>
    </w:p>
    <w:p w:rsidR="0052315F" w:rsidRPr="00490BB1" w:rsidRDefault="0052315F" w:rsidP="0049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 Изготовление </w:t>
      </w:r>
      <w:proofErr w:type="spellStart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некурительных</w:t>
      </w:r>
      <w:proofErr w:type="spellEnd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табачных изделий, предназначенных для сосания и (или) жевания, в количестве, превышающем пятьдесят граммов, при отсутствии признаков незаконной предпринимательской деятельности –</w:t>
      </w:r>
    </w:p>
    <w:p w:rsidR="0052315F" w:rsidRPr="00490BB1" w:rsidRDefault="0052315F" w:rsidP="0049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</w:t>
      </w:r>
      <w:proofErr w:type="spellEnd"/>
      <w:proofErr w:type="gramEnd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наложение штрафа в размере от двадцати до тридцати базовых величин с конфискацией орудий и средств совершения административного правонарушения или без конфискации, либо общественные работы с конфискацией орудий и средств совершения административного правонарушения или без конфискации, либо административный арест с конфискацией орудий и средств совершения административного правонарушения или без конфискации.</w:t>
      </w:r>
    </w:p>
    <w:p w:rsidR="0052315F" w:rsidRPr="00490BB1" w:rsidRDefault="0052315F" w:rsidP="0049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90B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Примечание. Под </w:t>
      </w:r>
      <w:proofErr w:type="spellStart"/>
      <w:r w:rsidRPr="00490B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некурительными</w:t>
      </w:r>
      <w:proofErr w:type="spellEnd"/>
      <w:r w:rsidRPr="00490B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табачными изделиями, предназначенными для сосания и (или) жевания, в настоящей статье понимаются изделия (</w:t>
      </w:r>
      <w:proofErr w:type="spellStart"/>
      <w:r w:rsidRPr="00490B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снюс</w:t>
      </w:r>
      <w:proofErr w:type="spellEnd"/>
      <w:r w:rsidRPr="00490B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490B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насвай</w:t>
      </w:r>
      <w:proofErr w:type="spellEnd"/>
      <w:r w:rsidRPr="00490B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 другие), изготовленные из табака (очищенной табачной пыли) и щелочного компонента (мела, извести или прочих щелочных компонентов) с добавлением или без добавления иных ингредиентов.</w:t>
      </w:r>
    </w:p>
    <w:p w:rsidR="0052315F" w:rsidRPr="00490BB1" w:rsidRDefault="0052315F" w:rsidP="00490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</w:pPr>
    </w:p>
    <w:p w:rsidR="0052315F" w:rsidRPr="00490BB1" w:rsidRDefault="0052315F" w:rsidP="00490BB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0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19.3.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 работе в состоянии опьянения</w:t>
      </w:r>
    </w:p>
    <w:p w:rsidR="0052315F" w:rsidRPr="00490BB1" w:rsidRDefault="0052315F" w:rsidP="0049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Появление в общественном месте в 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 общественную нравственность, а равно отказ от прохождения в установленном порядке проверки (освидетельствования) на 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 –</w:t>
      </w:r>
    </w:p>
    <w:p w:rsidR="0052315F" w:rsidRPr="00490BB1" w:rsidRDefault="0052315F" w:rsidP="0049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влекут</w:t>
      </w:r>
      <w:proofErr w:type="gramEnd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наложение штрафа в размере от пяти до десяти базовых величин.</w:t>
      </w:r>
    </w:p>
    <w:p w:rsidR="0052315F" w:rsidRPr="00490BB1" w:rsidRDefault="0052315F" w:rsidP="0049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4. Нахождение на рабочем месте в рабочее время в 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а равно отказ от прохождения в установленном порядке проверки (освидетельствования) на 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 –</w:t>
      </w:r>
    </w:p>
    <w:p w:rsidR="0052315F" w:rsidRPr="00490BB1" w:rsidRDefault="0052315F" w:rsidP="0049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влекут</w:t>
      </w:r>
      <w:proofErr w:type="gramEnd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наложение штрафа в размере от восьми до двенадцати базовых величин.</w:t>
      </w:r>
    </w:p>
    <w:p w:rsidR="0052315F" w:rsidRPr="00490BB1" w:rsidRDefault="0052315F" w:rsidP="0049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5. Потребление без назначения врача-специалиста наркотических средств или психотропных веществ в общественном месте либо потребление их аналогов в общественном месте, а равно отказ от прохождения в установленном порядке проверки (освидетельствования) на 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 –</w:t>
      </w:r>
    </w:p>
    <w:p w:rsidR="0052315F" w:rsidRPr="00490BB1" w:rsidRDefault="0052315F" w:rsidP="0049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влекут</w:t>
      </w:r>
      <w:proofErr w:type="gramEnd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наложение штрафа в размере от десяти до пятнадцати базовых величин.</w:t>
      </w:r>
    </w:p>
    <w:p w:rsidR="0052315F" w:rsidRPr="00490BB1" w:rsidRDefault="0052315F" w:rsidP="00490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237AE6" w:rsidRPr="00237AE6" w:rsidRDefault="00237AE6" w:rsidP="00490B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u w:val="single"/>
          <w:lang w:eastAsia="ru-RU"/>
        </w:rPr>
      </w:pPr>
      <w:r w:rsidRPr="00237AE6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u w:val="single"/>
          <w:lang w:eastAsia="ru-RU"/>
        </w:rPr>
        <w:t>Уголовный кодекс Республики Беларусь</w:t>
      </w:r>
    </w:p>
    <w:p w:rsidR="0052315F" w:rsidRPr="00490BB1" w:rsidRDefault="0052315F" w:rsidP="00490BB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0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 327. Хищение наркотических средств, психотропных веществ, их </w:t>
      </w:r>
      <w:proofErr w:type="spellStart"/>
      <w:r w:rsidRPr="00490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прекурсоров</w:t>
      </w:r>
      <w:proofErr w:type="spellEnd"/>
      <w:r w:rsidRPr="00490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аналогов</w:t>
      </w:r>
    </w:p>
    <w:p w:rsidR="0052315F" w:rsidRPr="00490BB1" w:rsidRDefault="0052315F" w:rsidP="0049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Хищение наркотических средств, психотропных веществ либо их </w:t>
      </w:r>
      <w:proofErr w:type="spellStart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аналогов –</w:t>
      </w:r>
    </w:p>
    <w:p w:rsidR="0052315F" w:rsidRPr="00490BB1" w:rsidRDefault="0052315F" w:rsidP="0049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наказывается</w:t>
      </w:r>
      <w:proofErr w:type="gramEnd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лишением свободы на срок до пяти лет.</w:t>
      </w:r>
    </w:p>
    <w:p w:rsidR="0052315F" w:rsidRPr="00490BB1" w:rsidRDefault="0052315F" w:rsidP="0049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2. То же действие, совершенное повторно, либо группой лиц, либо лицом, которому указанные средства вверены в связи с его служебным положением, профессиональной деятельностью или под охрану, либо лицом, ранее совершившим преступления, предусмотренные статьями 328, 329 или 331 настоящего Кодекса, либо в отношении особо опасных наркотических средств или психотропных веществ, –</w:t>
      </w:r>
    </w:p>
    <w:p w:rsidR="0052315F" w:rsidRPr="00490BB1" w:rsidRDefault="0052315F" w:rsidP="0049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наказывается</w:t>
      </w:r>
      <w:proofErr w:type="gramEnd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лишением свободы на срок от </w:t>
      </w:r>
      <w:proofErr w:type="spellStart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proofErr w:type="spellEnd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десяти лет со штрафом или без штрафа и с лишением права занимать </w:t>
      </w:r>
      <w:proofErr w:type="spellStart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определенные</w:t>
      </w:r>
      <w:proofErr w:type="spellEnd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или заниматься </w:t>
      </w:r>
      <w:proofErr w:type="spellStart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определенной</w:t>
      </w:r>
      <w:proofErr w:type="spellEnd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или без лишения.</w:t>
      </w:r>
    </w:p>
    <w:p w:rsidR="0052315F" w:rsidRPr="00490BB1" w:rsidRDefault="0052315F" w:rsidP="0049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Действия, предусмотренные частями 1 или 2 настоящей статьи, совершенные </w:t>
      </w:r>
      <w:proofErr w:type="spellStart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proofErr w:type="spellEnd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разбоя или вымогательства, либо организованной группой, либо в крупном размере, –</w:t>
      </w:r>
    </w:p>
    <w:p w:rsidR="0052315F" w:rsidRPr="00490BB1" w:rsidRDefault="0052315F" w:rsidP="0049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наказываются</w:t>
      </w:r>
      <w:proofErr w:type="gramEnd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лишением свободы на срок от семи до пятнадцати лет со штрафом или без штрафа.</w:t>
      </w:r>
    </w:p>
    <w:p w:rsidR="0052315F" w:rsidRPr="00490BB1" w:rsidRDefault="0052315F" w:rsidP="00490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0B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Примечания:</w:t>
      </w:r>
    </w:p>
    <w:p w:rsidR="0052315F" w:rsidRPr="00490BB1" w:rsidRDefault="0052315F" w:rsidP="00490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0B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 Под наркотическими средствами, психотропными веществами и их </w:t>
      </w:r>
      <w:proofErr w:type="spellStart"/>
      <w:r w:rsidRPr="00490B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прекурсорами</w:t>
      </w:r>
      <w:proofErr w:type="spellEnd"/>
      <w:r w:rsidRPr="00490B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статьях настоящего Кодекса понимаются средства и вещества, а также препараты, их содержащие, </w:t>
      </w:r>
      <w:proofErr w:type="spellStart"/>
      <w:r w:rsidRPr="00490B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включенные</w:t>
      </w:r>
      <w:proofErr w:type="spellEnd"/>
      <w:r w:rsidRPr="00490B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Республиканский перечень наркотических средств, психотропных веществ и их </w:t>
      </w:r>
      <w:proofErr w:type="spellStart"/>
      <w:r w:rsidRPr="00490B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прекурсоров</w:t>
      </w:r>
      <w:proofErr w:type="spellEnd"/>
      <w:r w:rsidRPr="00490B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подлежащих государственному контролю в Республике Беларусь, за исключением перечисленных в таблице 2 «Химические вещества, которые могут быть использованы в процессе изготовления, производства и переработки наркотических средств или психотропных веществ» списка </w:t>
      </w:r>
      <w:proofErr w:type="spellStart"/>
      <w:r w:rsidRPr="00490B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прекурсоров</w:t>
      </w:r>
      <w:proofErr w:type="spellEnd"/>
      <w:r w:rsidRPr="00490B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наркотических средств и психотропных веществ данного Перечня.</w:t>
      </w:r>
    </w:p>
    <w:p w:rsidR="0052315F" w:rsidRPr="00490BB1" w:rsidRDefault="0052315F" w:rsidP="00490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0B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 Под особо опасными наркотическими средствами или психотропными веществами в статьях настоящего Кодекса понимаются средства или вещества, </w:t>
      </w:r>
      <w:proofErr w:type="spellStart"/>
      <w:r w:rsidRPr="00490B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включенные</w:t>
      </w:r>
      <w:proofErr w:type="spellEnd"/>
      <w:r w:rsidRPr="00490B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список особо опасных наркотических средств и психотропных веществ, не используемых в медицинских целях, или список особо опасных наркотических средств и психотропных веществ, </w:t>
      </w:r>
      <w:proofErr w:type="spellStart"/>
      <w:r w:rsidRPr="00490B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разрешенных</w:t>
      </w:r>
      <w:proofErr w:type="spellEnd"/>
      <w:r w:rsidRPr="00490B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контролируемому обороту, указанного Перечня.</w:t>
      </w:r>
    </w:p>
    <w:p w:rsidR="0052315F" w:rsidRPr="00490BB1" w:rsidRDefault="0052315F" w:rsidP="00490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0B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 Под аналогами наркотических средств и психотропных веществ в статьях настоящего Кодекса понимаются химические вещества, структурные формулы которых образованы заменой в структурных формулах наркотических средств, психотропных веществ или базовых структурах одного или нескольких атомов водорода на заместители атомов водорода, </w:t>
      </w:r>
      <w:proofErr w:type="spellStart"/>
      <w:r w:rsidRPr="00490B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включенные</w:t>
      </w:r>
      <w:proofErr w:type="spellEnd"/>
      <w:r w:rsidRPr="00490B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90B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 перечень заместителей атомов водорода в структурных формулах наркотических средств, психотропных веществ или базовых структурах, установленный Государственным комитетом судебных экспертиз Республики Беларусь.</w:t>
      </w:r>
    </w:p>
    <w:p w:rsidR="0052315F" w:rsidRDefault="0052315F" w:rsidP="00490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0B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4. Крупный размер наркотических средств, психотропных веществ либо их </w:t>
      </w:r>
      <w:proofErr w:type="spellStart"/>
      <w:r w:rsidRPr="00490B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прекурсоров</w:t>
      </w:r>
      <w:proofErr w:type="spellEnd"/>
      <w:r w:rsidRPr="00490B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или аналогов для целей настоящей статьи, а также статей 328 и 328</w:t>
      </w:r>
      <w:r w:rsidRPr="00490BB1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1</w:t>
      </w:r>
      <w:r w:rsidRPr="00490B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настоящего Кодекса устанавливается Советом Министров Республики Беларусь.</w:t>
      </w:r>
    </w:p>
    <w:p w:rsidR="00490BB1" w:rsidRPr="00490BB1" w:rsidRDefault="00490BB1" w:rsidP="00490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315F" w:rsidRPr="00490BB1" w:rsidRDefault="0052315F" w:rsidP="00490BB1">
      <w:pPr>
        <w:spacing w:after="0" w:line="240" w:lineRule="auto"/>
        <w:ind w:left="1922" w:hanging="135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0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 328. Незаконный оборот наркотических средств, психотропных веществ, их </w:t>
      </w:r>
      <w:proofErr w:type="spellStart"/>
      <w:r w:rsidRPr="00490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прекурсоров</w:t>
      </w:r>
      <w:proofErr w:type="spellEnd"/>
      <w:r w:rsidRPr="00490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аналогов</w:t>
      </w:r>
    </w:p>
    <w:p w:rsidR="0052315F" w:rsidRPr="00490BB1" w:rsidRDefault="0052315F" w:rsidP="0049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аналогов –</w:t>
      </w:r>
    </w:p>
    <w:p w:rsidR="0052315F" w:rsidRPr="00490BB1" w:rsidRDefault="0052315F" w:rsidP="0049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наказываются</w:t>
      </w:r>
      <w:proofErr w:type="gramEnd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ограничением свободы на срок до пяти лет или лишением свободы на срок от двух до пяти лет.</w:t>
      </w:r>
    </w:p>
    <w:p w:rsidR="0052315F" w:rsidRPr="00490BB1" w:rsidRDefault="0052315F" w:rsidP="0049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</w:t>
      </w:r>
      <w:proofErr w:type="spellStart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аналогов –</w:t>
      </w:r>
    </w:p>
    <w:p w:rsidR="0052315F" w:rsidRPr="00490BB1" w:rsidRDefault="0052315F" w:rsidP="0049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наказывается</w:t>
      </w:r>
      <w:proofErr w:type="gramEnd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лишением свободы на срок от </w:t>
      </w:r>
      <w:proofErr w:type="spellStart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proofErr w:type="spellEnd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восьми лет со штрафом или без штрафа.</w:t>
      </w:r>
    </w:p>
    <w:p w:rsidR="0052315F" w:rsidRPr="00490BB1" w:rsidRDefault="0052315F" w:rsidP="0049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Действия, предусмотренные частью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</w:t>
      </w:r>
      <w:proofErr w:type="spellStart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proofErr w:type="spellEnd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статьями 327, 329 или 331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 </w:t>
      </w:r>
      <w:proofErr w:type="spellStart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лечебно-трудовом профилактории, в месте проведения массового мероприятия либо заведомо несовершеннолетнему –</w:t>
      </w:r>
    </w:p>
    <w:p w:rsidR="0052315F" w:rsidRPr="00490BB1" w:rsidRDefault="0052315F" w:rsidP="0049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наказываются</w:t>
      </w:r>
      <w:proofErr w:type="gramEnd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лишением свободы на срок от шести до пятнадцати лет со штрафом или без штрафа.</w:t>
      </w:r>
    </w:p>
    <w:p w:rsidR="0052315F" w:rsidRPr="00490BB1" w:rsidRDefault="0052315F" w:rsidP="0049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Действия, предусмотренные частями 2 или 3 настоящей статьи, совершенные организованной группой либо </w:t>
      </w:r>
      <w:proofErr w:type="spellStart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сопряженные</w:t>
      </w:r>
      <w:proofErr w:type="spellEnd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изготовлением или переработкой наркотических средств, психотропных веществ либо их </w:t>
      </w:r>
      <w:proofErr w:type="spellStart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аналогов с использованием лабораторной посуды или лабораторного оборудования, предназначенных для химического синтеза, –</w:t>
      </w:r>
    </w:p>
    <w:p w:rsidR="0052315F" w:rsidRPr="00490BB1" w:rsidRDefault="0052315F" w:rsidP="0049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наказываются</w:t>
      </w:r>
      <w:proofErr w:type="gramEnd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лишением свободы на срок от десяти до двадцати лет со штрафом или без штрафа.</w:t>
      </w:r>
    </w:p>
    <w:p w:rsidR="0052315F" w:rsidRPr="00490BB1" w:rsidRDefault="0052315F" w:rsidP="0049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Действия, предусмотренные частями 2–4 настоящей статьи, </w:t>
      </w:r>
      <w:proofErr w:type="spellStart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повлекшие</w:t>
      </w:r>
      <w:proofErr w:type="spellEnd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неосторожности смерть человека в результате потребления им наркотических средств, психотропных веществ или их аналогов, –</w:t>
      </w:r>
    </w:p>
    <w:p w:rsidR="0052315F" w:rsidRPr="00490BB1" w:rsidRDefault="0052315F" w:rsidP="0049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наказываются</w:t>
      </w:r>
      <w:proofErr w:type="gramEnd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лишением свободы на срок от двенадцати до двадцати пяти лет со штрафом или без штрафа.</w:t>
      </w:r>
    </w:p>
    <w:p w:rsidR="0052315F" w:rsidRPr="00490BB1" w:rsidRDefault="0052315F" w:rsidP="00490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315F" w:rsidRDefault="0052315F" w:rsidP="00490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0B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Примечание. Лицо, добровольно сдавшее наркотические средства, психотропные вещества, их </w:t>
      </w:r>
      <w:proofErr w:type="spellStart"/>
      <w:r w:rsidRPr="00490B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прекурсоры</w:t>
      </w:r>
      <w:proofErr w:type="spellEnd"/>
      <w:r w:rsidRPr="00490B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или аналоги и активно способствовавшее выявлению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</w:t>
      </w:r>
      <w:proofErr w:type="spellStart"/>
      <w:r w:rsidRPr="00490B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путем</w:t>
      </w:r>
      <w:proofErr w:type="spellEnd"/>
      <w:r w:rsidRPr="00490B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освобождается от уголовной ответственности за данное преступление.</w:t>
      </w:r>
    </w:p>
    <w:p w:rsidR="00490BB1" w:rsidRPr="00490BB1" w:rsidRDefault="00490BB1" w:rsidP="00490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315F" w:rsidRPr="00490BB1" w:rsidRDefault="0052315F" w:rsidP="00490BB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0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328</w:t>
      </w:r>
      <w:r w:rsidRPr="00490BB1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1</w:t>
      </w:r>
      <w:r w:rsidRPr="00490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Незаконное перемещение через таможенную границу Евразийского экономического союза и (или) Государственную границу Республики Беларусь наркотических средств, психотропных веществ либо их </w:t>
      </w:r>
      <w:proofErr w:type="spellStart"/>
      <w:r w:rsidRPr="00490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прекурсоров</w:t>
      </w:r>
      <w:proofErr w:type="spellEnd"/>
      <w:r w:rsidRPr="00490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или аналогов</w:t>
      </w:r>
    </w:p>
    <w:p w:rsidR="0052315F" w:rsidRPr="00490BB1" w:rsidRDefault="0052315F" w:rsidP="0049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Незаконное перемещение через таможенную границу Евразийского экономического союза и (или) Государственную границу Республики Беларусь наркотических средств, психотропных веществ либо их </w:t>
      </w:r>
      <w:proofErr w:type="spellStart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аналогов –</w:t>
      </w:r>
    </w:p>
    <w:p w:rsidR="0052315F" w:rsidRPr="00490BB1" w:rsidRDefault="0052315F" w:rsidP="0049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наказывается</w:t>
      </w:r>
      <w:proofErr w:type="gramEnd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ограничением свободы на срок до </w:t>
      </w:r>
      <w:proofErr w:type="spellStart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</w:t>
      </w:r>
      <w:proofErr w:type="spellEnd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или лишением свободы на срок от </w:t>
      </w:r>
      <w:proofErr w:type="spellStart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proofErr w:type="spellEnd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 семи лет со штрафом или без штрафа.</w:t>
      </w:r>
    </w:p>
    <w:p w:rsidR="0052315F" w:rsidRPr="00490BB1" w:rsidRDefault="0052315F" w:rsidP="0049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2. Действие, предусмотренное частью 1 настоящей статьи, совершенное группой лиц по предварительному сговору, либо повторно, либо лицом, ранее совершившим преступления, предусмотренные статьями 228 и 333</w:t>
      </w:r>
      <w:r w:rsidRPr="00490BB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Кодекса, либо должностным лицом с использованием своих служебных полномочий, либо с применением насилия к лицу, проводящему таможенный или осуществляющему пограничный контроль, либо в отношении особо опасных наркотических средств, психотропных веществ, либо в отношении наркотических средств, психотропных веществ или их аналогов в крупном размере, –</w:t>
      </w:r>
    </w:p>
    <w:p w:rsidR="0052315F" w:rsidRPr="00490BB1" w:rsidRDefault="0052315F" w:rsidP="0049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наказывается</w:t>
      </w:r>
      <w:proofErr w:type="gramEnd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ограничением свободы на срок до пяти лет или лишением свободы на срок от пяти до десяти лет со штрафом или без штрафа.</w:t>
      </w:r>
    </w:p>
    <w:p w:rsidR="0052315F" w:rsidRPr="00490BB1" w:rsidRDefault="0052315F" w:rsidP="0049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3. Действие, предусмотренное частями 1 или 2 настоящей статьи, совершенное организованной группой, –</w:t>
      </w:r>
    </w:p>
    <w:p w:rsidR="0052315F" w:rsidRDefault="0052315F" w:rsidP="0049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наказывается</w:t>
      </w:r>
      <w:proofErr w:type="gramEnd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лишением свободы на срок от семи до двенадцати лет со штрафом или без штрафа.</w:t>
      </w:r>
    </w:p>
    <w:p w:rsidR="00490BB1" w:rsidRPr="00490BB1" w:rsidRDefault="00490BB1" w:rsidP="0049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15F" w:rsidRPr="00490BB1" w:rsidRDefault="0052315F" w:rsidP="00490BB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0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328</w:t>
      </w:r>
      <w:r w:rsidRPr="00490BB1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2</w:t>
      </w:r>
      <w:r w:rsidRPr="00490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Потребление наркотических средств, психотропных веществ или их аналогов в общественном месте либо появление в общественном месте или нахождение на работе в состоянии, вызванном потреблением наркотических средств, психотропных веществ, их аналогов, токсических или других одурманивающих веществ</w:t>
      </w:r>
    </w:p>
    <w:p w:rsidR="0052315F" w:rsidRPr="00490BB1" w:rsidRDefault="0052315F" w:rsidP="0049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месте, а равно появление в общественном месте в состоянии, вызванном потреблением без назначения врача-специалиста наркотических </w:t>
      </w:r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либо 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совершенные в течение года после наложения административного взыскания за такие же нарушения, –</w:t>
      </w:r>
    </w:p>
    <w:p w:rsidR="0052315F" w:rsidRDefault="0052315F" w:rsidP="0049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наказываются</w:t>
      </w:r>
      <w:proofErr w:type="gramEnd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штрафом, или арестом, или ограничением свободы на срок до двух лет.</w:t>
      </w:r>
    </w:p>
    <w:p w:rsidR="00490BB1" w:rsidRPr="00490BB1" w:rsidRDefault="00490BB1" w:rsidP="0049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15F" w:rsidRPr="00490BB1" w:rsidRDefault="0052315F" w:rsidP="00490BB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0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329. Незаконные посев и (или) выращивание растений либо грибов, содержащих наркотические средства или психотропные вещества</w:t>
      </w:r>
    </w:p>
    <w:p w:rsidR="0052315F" w:rsidRPr="00490BB1" w:rsidRDefault="0052315F" w:rsidP="0049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Незаконные посев и (или) выращивание растений либо грибов, содержащих наркотические средства или психотропные вещества, в целях их сбыта или </w:t>
      </w:r>
      <w:proofErr w:type="gramStart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изготовления либо иного получения наркотических средств</w:t>
      </w:r>
      <w:proofErr w:type="gramEnd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психотропных веществ –</w:t>
      </w:r>
    </w:p>
    <w:p w:rsidR="0052315F" w:rsidRPr="00490BB1" w:rsidRDefault="0052315F" w:rsidP="0049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наказываются</w:t>
      </w:r>
      <w:proofErr w:type="gramEnd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штрафом, или арестом, или ограничением свободы на срок до </w:t>
      </w:r>
      <w:proofErr w:type="spellStart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proofErr w:type="spellEnd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или лишением свободы на тот же срок.</w:t>
      </w:r>
    </w:p>
    <w:p w:rsidR="0052315F" w:rsidRPr="00490BB1" w:rsidRDefault="0052315F" w:rsidP="0049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2. Те же действия, совершенные повторно, либо группой лиц, либо лицом, ранее совершившим преступления, предусмотренные статьями 327, 328, 331 и 332 настоящего Кодекса, –</w:t>
      </w:r>
    </w:p>
    <w:p w:rsidR="0052315F" w:rsidRPr="00490BB1" w:rsidRDefault="0052315F" w:rsidP="0049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наказываются</w:t>
      </w:r>
      <w:proofErr w:type="gramEnd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ограничением свободы на срок до пяти лет или лишением свободы на срок от </w:t>
      </w:r>
      <w:proofErr w:type="spellStart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proofErr w:type="spellEnd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семи лет.</w:t>
      </w:r>
    </w:p>
    <w:p w:rsidR="0052315F" w:rsidRPr="00490BB1" w:rsidRDefault="0052315F" w:rsidP="0049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3. Действия, предусмотренные частями 1 или 2 настоящей статьи, совершенные организованной группой, –</w:t>
      </w:r>
    </w:p>
    <w:p w:rsidR="0052315F" w:rsidRDefault="0052315F" w:rsidP="0049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наказываются</w:t>
      </w:r>
      <w:proofErr w:type="gramEnd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лишением свободы на срок от пяти до пятнадцати лет со штрафом или без штрафа.</w:t>
      </w:r>
    </w:p>
    <w:p w:rsidR="00490BB1" w:rsidRPr="00490BB1" w:rsidRDefault="00490BB1" w:rsidP="0049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15F" w:rsidRPr="00490BB1" w:rsidRDefault="0052315F" w:rsidP="00490BB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0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 330. Нарушение правил обращения с наркотическими средствами, психотропными веществами, их </w:t>
      </w:r>
      <w:proofErr w:type="spellStart"/>
      <w:r w:rsidRPr="00490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прекурсорами</w:t>
      </w:r>
      <w:proofErr w:type="spellEnd"/>
      <w:r w:rsidRPr="00490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аналогами</w:t>
      </w:r>
    </w:p>
    <w:p w:rsidR="0052315F" w:rsidRPr="00490BB1" w:rsidRDefault="0052315F" w:rsidP="0049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правил производства, переработки, хранения, </w:t>
      </w:r>
      <w:proofErr w:type="spellStart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</w:t>
      </w:r>
      <w:proofErr w:type="spellEnd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отпуска, реализации, распределения, перевозки, пересылки, приобретения, использования, ввоза, вывоза или уничтожения наркотических средств, психотропных веществ либо их </w:t>
      </w:r>
      <w:proofErr w:type="spellStart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аналогов, либо инструментов или оборудования, используемых для изготовления наркотических средств или психотропных веществ, находящихся под специальным контролем, совершенное лицом, обязанным соблюдать указанные правила, </w:t>
      </w:r>
      <w:proofErr w:type="spellStart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повлекшее</w:t>
      </w:r>
      <w:proofErr w:type="spellEnd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неосторожности утрату или расхищение названных средств, веществ или предметов, –</w:t>
      </w:r>
    </w:p>
    <w:p w:rsidR="0052315F" w:rsidRDefault="0052315F" w:rsidP="0049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наказывается</w:t>
      </w:r>
      <w:proofErr w:type="gramEnd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штрафом, или арестом, или ограничением свободы на срок до пяти лет, или лишением свободы на тот же срок с лишением права занимать </w:t>
      </w:r>
      <w:proofErr w:type="spellStart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определенные</w:t>
      </w:r>
      <w:proofErr w:type="spellEnd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или заниматься </w:t>
      </w:r>
      <w:proofErr w:type="spellStart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определенной</w:t>
      </w:r>
      <w:proofErr w:type="spellEnd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или без лишения.</w:t>
      </w:r>
    </w:p>
    <w:p w:rsidR="00490BB1" w:rsidRPr="00490BB1" w:rsidRDefault="00490BB1" w:rsidP="0049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15F" w:rsidRPr="00490BB1" w:rsidRDefault="0052315F" w:rsidP="00490BB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0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Статья 331. Склонение к потреблению наркотических средств, психотропных веществ или их аналогов</w:t>
      </w:r>
    </w:p>
    <w:p w:rsidR="0052315F" w:rsidRPr="00490BB1" w:rsidRDefault="0052315F" w:rsidP="0049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1. Склонение к потреблению наркотических средств, психотропных веществ или их аналогов –</w:t>
      </w:r>
    </w:p>
    <w:p w:rsidR="0052315F" w:rsidRPr="00490BB1" w:rsidRDefault="0052315F" w:rsidP="0049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наказывается</w:t>
      </w:r>
      <w:proofErr w:type="gramEnd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арестом, или ограничением свободы на срок до пяти лет, или лишением свободы на тот же срок.</w:t>
      </w:r>
    </w:p>
    <w:p w:rsidR="0052315F" w:rsidRPr="00490BB1" w:rsidRDefault="0052315F" w:rsidP="0049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2. То же действие, совершенное в отношении двух или более лиц, либо заведомо несовершеннолетнего лицом, достигшим восемнадцатилетнего возраста, либо с применением насилия или с угрозой его применения, либо группой лиц, либо лицом, ранее совершившим преступления, предусмотренные статьями 327–329 и 332 настоящего Кодекса, а равно склонение к потреблению особо опасных наркотических средств или психотропных веществ –</w:t>
      </w:r>
    </w:p>
    <w:p w:rsidR="0052315F" w:rsidRPr="00490BB1" w:rsidRDefault="0052315F" w:rsidP="0049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наказываются</w:t>
      </w:r>
      <w:proofErr w:type="gramEnd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лишением свободы на срок от </w:t>
      </w:r>
      <w:proofErr w:type="spellStart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proofErr w:type="spellEnd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десяти лет.</w:t>
      </w:r>
    </w:p>
    <w:p w:rsidR="0052315F" w:rsidRPr="00490BB1" w:rsidRDefault="0052315F" w:rsidP="00490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52315F" w:rsidRPr="00490BB1" w:rsidRDefault="0052315F" w:rsidP="00490BB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0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332. Предоставление помещений, организация либо содержание притонов для изготовления, переработки и (или) потребления наркотических средств, психотропных веществ, их аналогов или других одурманивающих веществ</w:t>
      </w:r>
    </w:p>
    <w:p w:rsidR="0052315F" w:rsidRPr="00490BB1" w:rsidRDefault="0052315F" w:rsidP="0049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Предоставление помещений для изготовления, переработки и (или) потребления наркотических средств, психотропных веществ, их аналогов или других одурманивающих веществ –</w:t>
      </w:r>
    </w:p>
    <w:p w:rsidR="0052315F" w:rsidRPr="00490BB1" w:rsidRDefault="0052315F" w:rsidP="0049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наказывается</w:t>
      </w:r>
      <w:proofErr w:type="gramEnd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арестом, или ограничением свободы на срок до пяти лет, или лишением свободы на срок от двух до пяти лет.</w:t>
      </w:r>
    </w:p>
    <w:p w:rsidR="0052315F" w:rsidRPr="00490BB1" w:rsidRDefault="0052315F" w:rsidP="0049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Организация либо содержание притонов для изготовления, переработки и (или) потребления наркотических средств, психотропных веществ, их аналогов или других одурманивающих веществ –</w:t>
      </w:r>
    </w:p>
    <w:p w:rsidR="0052315F" w:rsidRPr="00490BB1" w:rsidRDefault="0052315F" w:rsidP="0049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наказываются</w:t>
      </w:r>
      <w:proofErr w:type="gramEnd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ограничением свободы на срок от двух до пяти лет со штрафом или лишением свободы на срок от </w:t>
      </w:r>
      <w:proofErr w:type="spellStart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proofErr w:type="spellEnd"/>
      <w:r w:rsidRPr="0049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семи лет со штрафом.</w:t>
      </w:r>
    </w:p>
    <w:p w:rsidR="0052315F" w:rsidRPr="00490BB1" w:rsidRDefault="0052315F" w:rsidP="00490B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2315F" w:rsidRPr="00490BB1" w:rsidSect="005231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3507C"/>
    <w:multiLevelType w:val="multilevel"/>
    <w:tmpl w:val="DBA4C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E351EB"/>
    <w:multiLevelType w:val="multilevel"/>
    <w:tmpl w:val="CD1A1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445D81"/>
    <w:multiLevelType w:val="multilevel"/>
    <w:tmpl w:val="D1C2B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C77C64"/>
    <w:multiLevelType w:val="multilevel"/>
    <w:tmpl w:val="CA001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75533F"/>
    <w:multiLevelType w:val="multilevel"/>
    <w:tmpl w:val="CA0CE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472F20"/>
    <w:multiLevelType w:val="multilevel"/>
    <w:tmpl w:val="5A88AB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E91CA5"/>
    <w:multiLevelType w:val="multilevel"/>
    <w:tmpl w:val="2F122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AE6"/>
    <w:rsid w:val="00237AE6"/>
    <w:rsid w:val="00490BB1"/>
    <w:rsid w:val="0052315F"/>
    <w:rsid w:val="00D2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2A2D4-0C79-47EE-A265-032C765A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7A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A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7A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2501</Words>
  <Characters>14258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Win7Ultimate_x64</dc:creator>
  <cp:keywords/>
  <dc:description/>
  <cp:lastModifiedBy>Win7Ultimate_x64</cp:lastModifiedBy>
  <cp:revision>2</cp:revision>
  <dcterms:created xsi:type="dcterms:W3CDTF">2024-05-15T09:01:00Z</dcterms:created>
  <dcterms:modified xsi:type="dcterms:W3CDTF">2024-05-15T09:01:00Z</dcterms:modified>
</cp:coreProperties>
</file>