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80" w:rsidRDefault="00C32480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 xml:space="preserve">ПОСТАНОВЛЕНИЕ </w:t>
      </w:r>
      <w:r>
        <w:rPr>
          <w:rStyle w:val="promulgator"/>
        </w:rPr>
        <w:t>СОВЕТА МИНИСТРОВ РЕСПУБЛИКИ БЕЛАРУСЬ</w:t>
      </w:r>
    </w:p>
    <w:p w:rsidR="00C32480" w:rsidRDefault="00C32480">
      <w:pPr>
        <w:pStyle w:val="newncpi"/>
        <w:ind w:firstLine="0"/>
        <w:jc w:val="center"/>
      </w:pPr>
      <w:r>
        <w:rPr>
          <w:rStyle w:val="datepr"/>
        </w:rPr>
        <w:t>26 декабря 2006 г.</w:t>
      </w:r>
      <w:r>
        <w:rPr>
          <w:rStyle w:val="number"/>
        </w:rPr>
        <w:t xml:space="preserve"> № 1728</w:t>
      </w:r>
    </w:p>
    <w:p w:rsidR="00C32480" w:rsidRDefault="00C32480">
      <w:pPr>
        <w:pStyle w:val="title"/>
      </w:pPr>
      <w:r>
        <w:t>Об обеспечении государственной защиты детей, оставшихся без попечения родителей</w:t>
      </w:r>
    </w:p>
    <w:p w:rsidR="00C32480" w:rsidRDefault="00C32480">
      <w:pPr>
        <w:pStyle w:val="changei"/>
      </w:pPr>
      <w:r>
        <w:t>Изменения и дополнения:</w:t>
      </w:r>
    </w:p>
    <w:p w:rsidR="00C32480" w:rsidRDefault="00C32480">
      <w:pPr>
        <w:pStyle w:val="changeadd"/>
      </w:pPr>
      <w:r>
        <w:t>Постановление Совета Министров Республики Беларусь от 17 декабря 2007 г. № 1747 (Национальный реестр правовых актов Республики Беларусь, 2008 г., № 6, 5/26438) &lt;C20701747&gt;;</w:t>
      </w:r>
    </w:p>
    <w:p w:rsidR="00C32480" w:rsidRDefault="00C32480">
      <w:pPr>
        <w:pStyle w:val="changeadd"/>
      </w:pPr>
      <w:r>
        <w:t>Постановление Совета Министров Республики Беларусь от 25 февраля 2008 г. № 272 (Национальный реестр правовых актов Республики Беларусь, 2008 г., № 55, 5/27216) &lt;C20800272&gt;;</w:t>
      </w:r>
    </w:p>
    <w:p w:rsidR="00C32480" w:rsidRDefault="00C32480">
      <w:pPr>
        <w:pStyle w:val="changeadd"/>
      </w:pPr>
      <w:r>
        <w:t>Постановление Совета Министров Республики Беларусь от 31 марта 2008 г. № 490 (Национальный реестр правовых актов Республики Беларусь, 2008 г., № 84, 5/27467) &lt;C20800490&gt;;</w:t>
      </w:r>
    </w:p>
    <w:p w:rsidR="00C32480" w:rsidRDefault="00C32480">
      <w:pPr>
        <w:pStyle w:val="changeadd"/>
      </w:pPr>
      <w:r>
        <w:t>Постановление Совета Министров Республики Беларусь от 23 декабря 2008 г. № 2010 (Национальный реестр правовых актов Республики Беларусь, 2009 г., № 14, 5/29066) &lt;C20802010&gt;;</w:t>
      </w:r>
    </w:p>
    <w:p w:rsidR="00C32480" w:rsidRDefault="00C32480">
      <w:pPr>
        <w:pStyle w:val="changeadd"/>
      </w:pPr>
      <w:r>
        <w:t>Постановление Совета Министров Республики Беларусь от 23 июля 2010 г. № 1095 (Национальный реестр правовых актов Республики Беларусь, 2010 г., № 184, 5/32249) &lt;C21001095&gt;;</w:t>
      </w:r>
    </w:p>
    <w:p w:rsidR="00C32480" w:rsidRDefault="00C32480">
      <w:pPr>
        <w:pStyle w:val="changeadd"/>
      </w:pPr>
      <w:r>
        <w:t>Постановление Совета Министров Республики Беларусь от 27 июня 2011 г. № 850 (Национальный реестр правовых актов Республики Беларусь, 2011 г., № 75, 5/34048) &lt;C21100850&gt;;</w:t>
      </w:r>
    </w:p>
    <w:p w:rsidR="00C32480" w:rsidRDefault="00C32480">
      <w:pPr>
        <w:pStyle w:val="changeadd"/>
      </w:pPr>
      <w:r>
        <w:t>Постановление Совета Министров Республики Беларусь от 17 июля 2012 г. № 659 (Национальный правовой Интернет-портал Республики Беларусь, 28.07.2012, 5/36004) &lt;C21200659&gt;;</w:t>
      </w:r>
    </w:p>
    <w:p w:rsidR="00C32480" w:rsidRDefault="00C32480">
      <w:pPr>
        <w:pStyle w:val="changeadd"/>
      </w:pPr>
      <w:r>
        <w:t>Постановление Совета Министров Республики Беларусь от 23 ноября 2012 г. № 1077 (Национальный правовой Интернет-портал Республики Беларусь, 28.11.2012, 5/36527) &lt;C21201077&gt;;</w:t>
      </w:r>
    </w:p>
    <w:p w:rsidR="00C32480" w:rsidRDefault="00C32480">
      <w:pPr>
        <w:pStyle w:val="changeadd"/>
      </w:pPr>
      <w:r>
        <w:t>Постановление Совета Министров Республики Беларусь от 8 мая 2013 г. № 356 (Национальный правовой Интернет-портал Республики Беларусь, 29.05.2013, 5/37295) &lt;C21300356&gt;;</w:t>
      </w:r>
    </w:p>
    <w:p w:rsidR="00C32480" w:rsidRDefault="00C32480">
      <w:pPr>
        <w:pStyle w:val="changeadd"/>
      </w:pPr>
      <w:r>
        <w:t>Постановление Совета Министров Республики Беларусь от 9 апреля 2014 г. № 327 (Национальный правовой Интернет-портал Республики Беларусь, 12.04.2014, 5/38681) &lt;C21400327&gt;;</w:t>
      </w:r>
    </w:p>
    <w:p w:rsidR="00C32480" w:rsidRDefault="00C32480">
      <w:pPr>
        <w:pStyle w:val="changeadd"/>
      </w:pPr>
      <w:r>
        <w:t>Постановление Совета Министров Республики Беларусь от 3 мая 2014 г. № 424 (Национальный правовой Интернет-портал Республики Беларусь, 07.05.2014, 5/38804) &lt;C21400424&gt;;</w:t>
      </w:r>
    </w:p>
    <w:p w:rsidR="00C32480" w:rsidRDefault="00C32480">
      <w:pPr>
        <w:pStyle w:val="changeadd"/>
      </w:pPr>
      <w:r>
        <w:t>Постановление Совета Министров Республики Беларусь от 25 февраля 2016 г. № 152 (Национальный правовой Интернет-портал Республики Беларусь, 27.02.2016, 5/41742) &lt;C21600152&gt;;</w:t>
      </w:r>
    </w:p>
    <w:p w:rsidR="00C32480" w:rsidRDefault="00C32480">
      <w:pPr>
        <w:pStyle w:val="changeadd"/>
      </w:pPr>
      <w:r>
        <w:t>Постановление Совета Министров Республики Беларусь от 28 декабря 2018 г. № 961 (Национальный правовой Интернет-портал Республики Беларусь, 30.12.2018, 5/45989) &lt;C21800961&gt;;</w:t>
      </w:r>
    </w:p>
    <w:p w:rsidR="00C32480" w:rsidRDefault="00C32480">
      <w:pPr>
        <w:pStyle w:val="changeadd"/>
      </w:pPr>
      <w:r>
        <w:t>Постановление Совета Министров Республики Беларусь от 2 июля 2020 г. № 391 (Национальный правовой Интернет-портал Республики Беларусь, 11.07.2020, 5/48185) &lt;C22000391&gt;;</w:t>
      </w:r>
    </w:p>
    <w:p w:rsidR="00C32480" w:rsidRDefault="00C32480">
      <w:pPr>
        <w:pStyle w:val="changeadd"/>
      </w:pPr>
      <w:r>
        <w:t>Постановление Совета Министров Республики Беларусь от 26 сентября 2022 г. № 647 (Национальный правовой Интернет-портал Республики Беларусь, 28.09.2022, 5/50759) &lt;C22200647&gt;;</w:t>
      </w:r>
    </w:p>
    <w:p w:rsidR="00C32480" w:rsidRDefault="00C32480">
      <w:pPr>
        <w:pStyle w:val="changeadd"/>
      </w:pPr>
      <w:r>
        <w:lastRenderedPageBreak/>
        <w:t>Постановление Совета Министров Республики Беларусь от 23 августа 2024 г. № 619 (Национальный правовой Интернет-портал Республики Беларусь, 31.08.2024, 5/53840) &lt;C22400619&gt;;</w:t>
      </w:r>
    </w:p>
    <w:p w:rsidR="00C32480" w:rsidRDefault="00C32480">
      <w:pPr>
        <w:pStyle w:val="changeadd"/>
      </w:pPr>
      <w:r>
        <w:t>Постановление Совета Министров Республики Беларусь от 6 декабря 2024 г. № 925 (Национальный правовой Интернет-портал Республики Беларусь, 11.12.2024, 5/54281) &lt;C22400925&gt;</w:t>
      </w:r>
    </w:p>
    <w:p w:rsidR="00C32480" w:rsidRDefault="00C32480">
      <w:pPr>
        <w:pStyle w:val="preamble"/>
      </w:pPr>
      <w:r>
        <w:t> </w:t>
      </w:r>
    </w:p>
    <w:p w:rsidR="00C32480" w:rsidRDefault="00C32480">
      <w:pPr>
        <w:pStyle w:val="preamble"/>
      </w:pPr>
      <w:r>
        <w:t>На основании части третьей статьи 85</w:t>
      </w:r>
      <w:r>
        <w:rPr>
          <w:vertAlign w:val="superscript"/>
        </w:rPr>
        <w:t xml:space="preserve">3 </w:t>
      </w:r>
      <w:r>
        <w:t>Кодекса Республики Беларусь о браке и семье Совет Министров Республики Беларусь ПОСТАНОВЛЯЕТ:</w:t>
      </w:r>
    </w:p>
    <w:p w:rsidR="00C32480" w:rsidRDefault="00C32480">
      <w:pPr>
        <w:pStyle w:val="point"/>
      </w:pPr>
      <w:r>
        <w:t>1. Утвердить:</w:t>
      </w:r>
    </w:p>
    <w:p w:rsidR="00C32480" w:rsidRDefault="00C32480">
      <w:pPr>
        <w:pStyle w:val="newncpi"/>
      </w:pPr>
      <w:r>
        <w:t>Положение о порядке предоставления детям статуса детей, оставшихся без попечения родителей, утраты этого статуса и возврата таких детей родителям (прилагается);</w:t>
      </w:r>
    </w:p>
    <w:p w:rsidR="00C32480" w:rsidRDefault="00C32480">
      <w:pPr>
        <w:pStyle w:val="newncpi"/>
      </w:pPr>
      <w:r>
        <w:t>Положение о порядке закрепления жилых помещений за детьми-сиротами и детьми, оставшимися без попечения родителей (прилагается).</w:t>
      </w:r>
    </w:p>
    <w:p w:rsidR="00C32480" w:rsidRDefault="00C32480">
      <w:pPr>
        <w:pStyle w:val="point"/>
      </w:pPr>
      <w:r>
        <w:t>2. Внести дополнения и изменения в следующие постановления Совета Министров Республики Беларусь:</w:t>
      </w:r>
    </w:p>
    <w:p w:rsidR="00C32480" w:rsidRDefault="00C32480">
      <w:pPr>
        <w:pStyle w:val="underpoint"/>
      </w:pPr>
      <w:r>
        <w:t>2.1. в Положении об органах опеки и попечительства в Республике Беларусь, утвержденном постановлением Совета Министров Республики Беларусь от 28 октября 1999 г. № 1676 (Национальный реестр правовых актов Республики Беларусь, 1999 г., № 85, 5/1944; 2005 г., № 52, 5/15772):</w:t>
      </w:r>
    </w:p>
    <w:p w:rsidR="00C32480" w:rsidRDefault="00C32480">
      <w:pPr>
        <w:pStyle w:val="underpoint"/>
      </w:pPr>
      <w:r>
        <w:t>2.1.1. часть вторую пункта 2 после слов «управления (отделы) образования,» и «по труду» дополнить соответственно словами «а в случаях, предусмотренных законодательными актами, – на комиссии по делам несовершеннолетних районного (городского) исполнительного комитета, местной администрации,» и «, занятости»;</w:t>
      </w:r>
    </w:p>
    <w:p w:rsidR="00C32480" w:rsidRDefault="00C32480">
      <w:pPr>
        <w:pStyle w:val="underpoint"/>
      </w:pPr>
      <w:r>
        <w:t>2.1.2. пункт 6 после слов «опеки и попечительства» дополнить словами «и органы, осуществляющие функции по опеке и попечительству,»;</w:t>
      </w:r>
    </w:p>
    <w:p w:rsidR="00C32480" w:rsidRDefault="00C32480">
      <w:pPr>
        <w:pStyle w:val="underpoint"/>
      </w:pPr>
      <w:r>
        <w:t>2.1.3. подпункт 7.10 пункта 7 дополнить словами «, устанавливают наличие у родителей этого ребенка недвижимого имущества, подлежащего государственной регистрации, и (или) транспортного средства»;</w:t>
      </w:r>
    </w:p>
    <w:p w:rsidR="00C32480" w:rsidRDefault="00C32480">
      <w:pPr>
        <w:pStyle w:val="underpoint"/>
      </w:pPr>
      <w:r>
        <w:t>2.1.4. дополнить Положение пунктом 8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C32480" w:rsidRDefault="00C32480">
      <w:pPr>
        <w:pStyle w:val="point"/>
      </w:pPr>
      <w:r>
        <w:rPr>
          <w:rStyle w:val="rednoun"/>
        </w:rPr>
        <w:t>«</w:t>
      </w:r>
      <w:r>
        <w:t>8</w:t>
      </w:r>
      <w:r>
        <w:rPr>
          <w:vertAlign w:val="superscript"/>
        </w:rPr>
        <w:t>1</w:t>
      </w:r>
      <w:r>
        <w:t>. Комиссия по делам несовершеннолетних районного (городского) исполнительного комитета, местной администрации как орган, осуществляющий функции по опеке и попечительству:</w:t>
      </w:r>
    </w:p>
    <w:p w:rsidR="00C32480" w:rsidRDefault="00C32480">
      <w:pPr>
        <w:pStyle w:val="underpoint"/>
      </w:pPr>
      <w:r>
        <w:t>8</w:t>
      </w:r>
      <w:r>
        <w:rPr>
          <w:vertAlign w:val="superscript"/>
        </w:rPr>
        <w:t>1</w:t>
      </w:r>
      <w:r>
        <w:t>.1. принимает решение о признании ребенка нуждающимся в государственной защите, об отобрании ребенка у родителей (единственного родителя), установлении ему статуса детей, оставшихся без попечения родителей, помещении ребенка на государственное обеспечение (далее – решение об отобрании ребенка) в случаях, установленных законодательными актами, устанавливает наличие у родителей этого ребенка недвижимого имущества, подлежащего государственной регистрации, и (или) транспортного средства;</w:t>
      </w:r>
    </w:p>
    <w:p w:rsidR="00C32480" w:rsidRDefault="00C32480">
      <w:pPr>
        <w:pStyle w:val="underpoint"/>
      </w:pPr>
      <w:r>
        <w:t>8</w:t>
      </w:r>
      <w:r>
        <w:rPr>
          <w:vertAlign w:val="superscript"/>
        </w:rPr>
        <w:t>1</w:t>
      </w:r>
      <w:r>
        <w:t>.2. уведомляет районного (городского, межрайонного) прокурора о принятом решении об отобрании ребенка;</w:t>
      </w:r>
    </w:p>
    <w:p w:rsidR="00C32480" w:rsidRDefault="00C32480">
      <w:pPr>
        <w:pStyle w:val="underpoint"/>
      </w:pPr>
      <w:r>
        <w:t>8</w:t>
      </w:r>
      <w:r>
        <w:rPr>
          <w:vertAlign w:val="superscript"/>
        </w:rPr>
        <w:t>1</w:t>
      </w:r>
      <w:r>
        <w:t>.3. формирует комиссию по отобранию ребенка;</w:t>
      </w:r>
    </w:p>
    <w:p w:rsidR="00C32480" w:rsidRDefault="00C32480">
      <w:pPr>
        <w:pStyle w:val="underpoint"/>
      </w:pPr>
      <w:r>
        <w:t>8</w:t>
      </w:r>
      <w:r>
        <w:rPr>
          <w:vertAlign w:val="superscript"/>
        </w:rPr>
        <w:t>1</w:t>
      </w:r>
      <w:r>
        <w:t>.4. информирует о принятом решении об отобрании ребенка организации по месту работы родителей, у которых отобраны дети, а в случаях, когда родители не работают или когда ребенку назначена пенсия, – органы по труду, занятости и социальной защите местного исполнительного и распорядительного органа и органы внутренних дел;</w:t>
      </w:r>
    </w:p>
    <w:p w:rsidR="00C32480" w:rsidRDefault="00C32480">
      <w:pPr>
        <w:pStyle w:val="underpoint"/>
      </w:pPr>
      <w:r>
        <w:t>8</w:t>
      </w:r>
      <w:r>
        <w:rPr>
          <w:vertAlign w:val="superscript"/>
        </w:rPr>
        <w:t>1</w:t>
      </w:r>
      <w:r>
        <w:t xml:space="preserve">.5. принимает соответствующие решения о возвращении ребенка родителям, если отпали причины, послужившие основанием для отобрания ребенка, с одновременным уведомлением об этом организаций по месту работы родителей, у которых отобраны дети, и (или) органы по труду, занятости и социальной защите местного исполнительного и </w:t>
      </w:r>
      <w:r>
        <w:lastRenderedPageBreak/>
        <w:t>распорядительного органа или об обращении в суд с иском о лишении родителей (единственного родителя) родительских прав.</w:t>
      </w:r>
      <w:r>
        <w:rPr>
          <w:rStyle w:val="rednoun"/>
        </w:rPr>
        <w:t>»</w:t>
      </w:r>
      <w:r>
        <w:t>;</w:t>
      </w:r>
    </w:p>
    <w:p w:rsidR="00C32480" w:rsidRDefault="00C32480">
      <w:pPr>
        <w:pStyle w:val="underpoint"/>
      </w:pPr>
      <w:r>
        <w:t>2.1.5. в пункте 10 слова «социальной защиты» заменить словами «по труду, занятости и социальной защите»;</w:t>
      </w:r>
    </w:p>
    <w:p w:rsidR="00C32480" w:rsidRDefault="00C32480">
      <w:pPr>
        <w:pStyle w:val="underpoint"/>
      </w:pPr>
      <w:r>
        <w:t>2.2. утратил силу;</w:t>
      </w:r>
    </w:p>
    <w:p w:rsidR="00C32480" w:rsidRDefault="00C32480">
      <w:pPr>
        <w:pStyle w:val="underpoint"/>
      </w:pPr>
      <w:r>
        <w:t>2.3. утратил силу.</w:t>
      </w:r>
    </w:p>
    <w:p w:rsidR="00C32480" w:rsidRDefault="00C32480">
      <w:pPr>
        <w:pStyle w:val="point"/>
      </w:pPr>
      <w:r>
        <w:t>3. Настоящее постановление вступает в силу с 1 января 2007 г.</w:t>
      </w:r>
    </w:p>
    <w:p w:rsidR="00C32480" w:rsidRDefault="00C3248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C3248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32480" w:rsidRDefault="00C32480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32480" w:rsidRDefault="00C32480">
            <w:pPr>
              <w:pStyle w:val="newncpi0"/>
              <w:jc w:val="right"/>
            </w:pPr>
            <w:r>
              <w:rPr>
                <w:rStyle w:val="pers"/>
              </w:rPr>
              <w:t>С.Сидорский</w:t>
            </w:r>
          </w:p>
        </w:tc>
      </w:tr>
    </w:tbl>
    <w:p w:rsidR="00C32480" w:rsidRDefault="00C32480">
      <w:pPr>
        <w:pStyle w:val="newncpi"/>
      </w:pPr>
      <w:r>
        <w:t> </w:t>
      </w:r>
    </w:p>
    <w:p w:rsidR="00C32480" w:rsidRDefault="00C32480">
      <w:pPr>
        <w:rPr>
          <w:rFonts w:eastAsia="Times New Roman"/>
        </w:rPr>
        <w:sectPr w:rsidR="00C32480" w:rsidSect="00C3248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C32480" w:rsidRDefault="00C32480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C3248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480" w:rsidRDefault="00C32480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480" w:rsidRDefault="00C32480">
            <w:pPr>
              <w:pStyle w:val="capu1"/>
            </w:pPr>
            <w:r>
              <w:t>УТВЕРЖДЕНО</w:t>
            </w:r>
          </w:p>
          <w:p w:rsidR="00C32480" w:rsidRDefault="00C32480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C32480" w:rsidRDefault="00C32480">
            <w:pPr>
              <w:pStyle w:val="cap1"/>
            </w:pPr>
            <w:r>
              <w:t>26.12.2006 № 1728</w:t>
            </w:r>
          </w:p>
        </w:tc>
      </w:tr>
    </w:tbl>
    <w:p w:rsidR="00C32480" w:rsidRDefault="00C32480">
      <w:pPr>
        <w:pStyle w:val="titleu"/>
      </w:pPr>
      <w:r>
        <w:t>ПОЛОЖЕНИЕ</w:t>
      </w:r>
      <w:r>
        <w:br/>
        <w:t>о порядке предоставления детям статуса детей, оставшихся без попечения родителей, утраты этого статуса и возврата таких детей родителям</w:t>
      </w:r>
    </w:p>
    <w:p w:rsidR="00C32480" w:rsidRDefault="00C32480">
      <w:pPr>
        <w:pStyle w:val="chapter"/>
      </w:pPr>
      <w:r>
        <w:t>ГЛАВА 1</w:t>
      </w:r>
      <w:r>
        <w:br/>
        <w:t>ОБЩИЕ ПОЛОЖЕНИЯ</w:t>
      </w:r>
    </w:p>
    <w:p w:rsidR="00C32480" w:rsidRDefault="00C32480">
      <w:pPr>
        <w:pStyle w:val="point"/>
      </w:pPr>
      <w:r>
        <w:t>1. Настоящим Положением определяется порядок предоставления детям, нуждающимся в государственной защите, и детям, оставшимся без попечения родителей, на период их временного отсутствия статуса детей, оставшихся без попечения родителей (далее – предоставление статуса детей, оставшихся без попечения родителей), а также утраты детьми статуса детей, оставшихся без попечения родителей, и возврата их родителям.</w:t>
      </w:r>
    </w:p>
    <w:p w:rsidR="00C32480" w:rsidRDefault="00C32480">
      <w:pPr>
        <w:pStyle w:val="point"/>
      </w:pPr>
      <w:r>
        <w:t>2. Отсутствие попечения родителей над ребенком выявляется местными исполнительными и распорядительными органами (далее – орган опеки и попечительства), комиссиями по делам несовершеннолетних районных (городских) исполнительных комитетов, местных администраций (далее – комиссии по делам несовершеннолетних) в отношении каждого из его родителей.</w:t>
      </w:r>
    </w:p>
    <w:p w:rsidR="00C32480" w:rsidRDefault="00C32480">
      <w:pPr>
        <w:pStyle w:val="chapter"/>
      </w:pPr>
      <w:r>
        <w:t>ГЛАВА 2</w:t>
      </w:r>
      <w:r>
        <w:br/>
        <w:t>ПОРЯДОК ПРЕДОСТАВЛЕНИЯ ДЕТЯМ СТАТУСА ДЕТЕЙ, ОСТАВШИХСЯ БЕЗ ПОПЕЧЕНИЯ РОДИТЕЛЕЙ</w:t>
      </w:r>
    </w:p>
    <w:p w:rsidR="00C32480" w:rsidRDefault="00C32480">
      <w:pPr>
        <w:pStyle w:val="point"/>
      </w:pPr>
      <w:r>
        <w:t>3. Решение о предоставлении статуса детей, оставшихся без попечения родителей, детям, находящимся в социально опасном положении и нуждающимся в государственной защите, об отобрании их у родителей (единственного родителя) и помещении на государственное обеспечение принимается комиссией по делам несовершеннолетних по месту жительства (нахождения) ребенка по сообщению государственных органов, иных организаций, граждан, располагающих сведениями о нахождении детей в социально опасном положении.</w:t>
      </w:r>
    </w:p>
    <w:p w:rsidR="00C32480" w:rsidRDefault="00C32480">
      <w:pPr>
        <w:pStyle w:val="newncpi"/>
      </w:pPr>
      <w:r>
        <w:t>Решение о предоставлении ребенку статуса детей, оставшихся без попечения родителей, и помещении их на государственное обеспечение принимается органом опеки и попечительства по представлению структурного подразделения городского, районного исполнительного комитета, местной администрации района в городе, осуществляющего государственно-властные полномочия в сфере образования (далее – управление (отдел) образования), при:</w:t>
      </w:r>
    </w:p>
    <w:p w:rsidR="00C32480" w:rsidRDefault="00C32480">
      <w:pPr>
        <w:pStyle w:val="newncpi"/>
      </w:pPr>
      <w:r>
        <w:t>временном отсутствии попечения обоих или единственного родителя;</w:t>
      </w:r>
    </w:p>
    <w:p w:rsidR="00C32480" w:rsidRDefault="00C32480">
      <w:pPr>
        <w:pStyle w:val="newncpi"/>
      </w:pPr>
      <w:r>
        <w:t>отсутствии попечения одного родителя и временном отсутствии попечения другого родителя.</w:t>
      </w:r>
    </w:p>
    <w:p w:rsidR="00C32480" w:rsidRDefault="00C32480">
      <w:pPr>
        <w:pStyle w:val="point"/>
      </w:pPr>
      <w:r>
        <w:t>4. В решении комиссии по делам несовершеннолетних либо органа опеки и попечительства о предоставлении детям статуса детей, оставшихся без попечения родителей, указывается день, с которого этот статус предоставляется.</w:t>
      </w:r>
    </w:p>
    <w:p w:rsidR="00C32480" w:rsidRDefault="00C32480">
      <w:pPr>
        <w:pStyle w:val="newncpi"/>
      </w:pPr>
      <w:r>
        <w:t>Срок, на который ребенку предоставляется статус детей, оставшихся без попечения родителей, на период временного отсутствия попечения родителей (родителя), определяется органом опеки и попечительства (комиссией по делам несовершеннолетних при выполнении функции органа опеки и попечительства).</w:t>
      </w:r>
    </w:p>
    <w:p w:rsidR="00C32480" w:rsidRDefault="00C32480">
      <w:pPr>
        <w:pStyle w:val="point"/>
      </w:pPr>
      <w:r>
        <w:t>5. Статус детей, оставшихся без попечения родителей, предоставляется детям, находящимся в социально опасном положении и нуждающимся в государственной защите, отобранным у родителей со дня принятия комиссией по делам несовершеннолетних решения об отобрании ребенка.</w:t>
      </w:r>
    </w:p>
    <w:p w:rsidR="00C32480" w:rsidRDefault="00C32480">
      <w:pPr>
        <w:pStyle w:val="newncpi"/>
      </w:pPr>
      <w:r>
        <w:lastRenderedPageBreak/>
        <w:t>Статус детей, оставшихся без попечения родителей, при временном отсутствии родителей (единственного родителя) предоставляется в отношении детей:</w:t>
      </w:r>
    </w:p>
    <w:p w:rsidR="00C32480" w:rsidRDefault="00C32480">
      <w:pPr>
        <w:pStyle w:val="newncpi"/>
      </w:pPr>
      <w:r>
        <w:t xml:space="preserve">родители (единственный родитель) которых находятся в розыске, </w:t>
      </w:r>
      <w:r>
        <w:rPr>
          <w:rStyle w:val="onesymbol"/>
        </w:rPr>
        <w:t></w:t>
      </w:r>
      <w:r>
        <w:t xml:space="preserve"> со дня объявления родителей в розыск;</w:t>
      </w:r>
    </w:p>
    <w:p w:rsidR="00C32480" w:rsidRDefault="00C32480">
      <w:pPr>
        <w:pStyle w:val="newncpi"/>
      </w:pPr>
      <w:r>
        <w:t>родители (единственный родитель) которых задержаны или заключены под стражу по постановлению органа уголовного преследования или судебному постановлению, – со дня задержания родителей или заключения под стражу;</w:t>
      </w:r>
    </w:p>
    <w:p w:rsidR="00C32480" w:rsidRDefault="00C32480">
      <w:pPr>
        <w:pStyle w:val="newncpi"/>
      </w:pPr>
      <w:r>
        <w:t>родители (единственный родитель) которых отбывают наказание в виде ареста, ограничения свободы, лишения свободы на определенный срок, пожизненного лишения свободы, – со дня вступления в силу приговора суда;</w:t>
      </w:r>
    </w:p>
    <w:p w:rsidR="00C32480" w:rsidRDefault="00C32480">
      <w:pPr>
        <w:pStyle w:val="newncpi"/>
      </w:pPr>
      <w:r>
        <w:t>родители (единственный родитель) которых имеют заболевание, состояние, препятствующие выполнению ими обязанностей по воспитанию и содержанию детей, – со дня выдачи государственной организацией здравоохранения заключения врачебно-консультационной комиссии о наличии у родителей (родителя) заболевания, состояния, препятствующих выполнению родителями (родителем) обязанностей по воспитанию и содержанию ребенка;</w:t>
      </w:r>
    </w:p>
    <w:p w:rsidR="00C32480" w:rsidRDefault="00C32480">
      <w:pPr>
        <w:pStyle w:val="newncpi"/>
      </w:pPr>
      <w:r>
        <w:t>отобранных у родителей (единственного родителя) или других лиц, на воспитании у которых они фактически находятся, в соответствии с частью второй статьи 85 Кодекса Республики Беларусь о браке и семье – со дня отобрания ребенка;</w:t>
      </w:r>
    </w:p>
    <w:p w:rsidR="00C32480" w:rsidRDefault="00C32480">
      <w:pPr>
        <w:pStyle w:val="newncpi"/>
      </w:pPr>
      <w:r>
        <w:t>родители (единственный родитель) которых помещены в учреждение социального обслуживания, осуществляющее стационарное социальное обслуживание, – со дня помещения родителей в указанное учреждение.</w:t>
      </w:r>
    </w:p>
    <w:p w:rsidR="00C32480" w:rsidRDefault="00C32480">
      <w:pPr>
        <w:pStyle w:val="point"/>
      </w:pPr>
      <w:r>
        <w:t>6. С заявлением о необходимости предоставления ребенку статуса детей, оставшихся без попечения родителей, в комиссию по делам несовершеннолетних или управление (отдел) образования по месту жительства (нахождения) ребенка могут обратиться родители, опекуны (попечители), иные лица, на воспитании которых он фактически находится, должностные лица государственных органов и иных организаций, уполномоченных законодательством осуществлять защиту прав и законных интересов детей, а также граждане, располагающие сведениями о детях, находящихся в социально опасном положении или лишенных родительского попечения.</w:t>
      </w:r>
    </w:p>
    <w:p w:rsidR="00C32480" w:rsidRDefault="00C32480">
      <w:pPr>
        <w:pStyle w:val="newncpi"/>
      </w:pPr>
      <w:r>
        <w:t>К заявлению о необходимости предоставления ребенку статуса детей, оставшихся без попечения родителей, прилагаются следующие копии документов, подтверждающие временное отсутствие попечения родителей:</w:t>
      </w:r>
    </w:p>
    <w:p w:rsidR="00C32480" w:rsidRDefault="00C32480">
      <w:pPr>
        <w:pStyle w:val="newncpi"/>
      </w:pPr>
      <w:r>
        <w:t>обвинительный приговор суда о назначении родителям (родителю) наказания в виде ареста, ограничения свободы, лишения свободы на определенный срок, пожизненного лишения свободы;</w:t>
      </w:r>
    </w:p>
    <w:p w:rsidR="00C32480" w:rsidRDefault="00C32480">
      <w:pPr>
        <w:pStyle w:val="newncpi"/>
      </w:pPr>
      <w:r>
        <w:t>постановление органа уголовного преследования или судебное постановление о задержании родителей (родителя) или заключении родителей (родителя) под стражу;</w:t>
      </w:r>
    </w:p>
    <w:p w:rsidR="00C32480" w:rsidRDefault="00C32480">
      <w:pPr>
        <w:pStyle w:val="newncpi"/>
      </w:pPr>
      <w:r>
        <w:t>справка органа внутренних дел о розыске родителей (родителя);</w:t>
      </w:r>
    </w:p>
    <w:p w:rsidR="00C32480" w:rsidRDefault="00C32480">
      <w:pPr>
        <w:pStyle w:val="newncpi"/>
      </w:pPr>
      <w:r>
        <w:t>заключение врачебно-консультационной комиссии, выданное государственной организацией здравоохранения, о наличии у родителей (родителя) заболевания, состояния, препятствующих выполнению родителями (родителем) обязанностей по воспитанию и содержанию ребенка;</w:t>
      </w:r>
    </w:p>
    <w:p w:rsidR="00C32480" w:rsidRDefault="00C32480">
      <w:pPr>
        <w:pStyle w:val="newncpi"/>
      </w:pPr>
      <w:r>
        <w:t>справка органа по труду, занятости и социальной защите об определении родителей (родителя) в учреждения социального обслуживания, осуществляющие стационарное социальное обслуживание;</w:t>
      </w:r>
    </w:p>
    <w:p w:rsidR="00C32480" w:rsidRDefault="00C32480">
      <w:pPr>
        <w:pStyle w:val="newncpi"/>
      </w:pPr>
      <w:r>
        <w:t>решение органа опеки и попечительства о немедленном отобрании ребенка у родителей (родителя) или других лиц, на воспитании которых он фактически находится;</w:t>
      </w:r>
    </w:p>
    <w:p w:rsidR="00C32480" w:rsidRDefault="00C32480">
      <w:pPr>
        <w:pStyle w:val="newncpi"/>
      </w:pPr>
      <w:r>
        <w:t>иные документы, предусмотренные законодательством.</w:t>
      </w:r>
    </w:p>
    <w:p w:rsidR="00C32480" w:rsidRDefault="00C32480">
      <w:pPr>
        <w:pStyle w:val="newncpi"/>
      </w:pPr>
      <w:r>
        <w:t>При необходимости данные документы запрашиваются комиссией по делам несовершеннолетних или управлением (отделом) образования из соответствующих государственных органов и иных организаций в трехдневный срок со дня поступления информации о ребенке, которые должны быть представлены указанными органами и организациями в пятидневный срок со дня получения запроса.</w:t>
      </w:r>
    </w:p>
    <w:p w:rsidR="00C32480" w:rsidRDefault="00C32480">
      <w:pPr>
        <w:pStyle w:val="point"/>
      </w:pPr>
      <w:r>
        <w:t xml:space="preserve">7. Копия решения о предоставлении ребенку статуса детей, оставшихся без попечения родителей, и информация об обязанности родителей возмещать расходы на </w:t>
      </w:r>
      <w:r>
        <w:lastRenderedPageBreak/>
        <w:t>содержание ребенка, помещенного на государственное обеспечение, в течение пяти рабочих дней передаются комиссией по делам несовершеннолетних либо органом опеки и попечительства в организации по месту работы родителей, у которых отобраны дети, а в случаях, когда родители не работают или когда ребенку назначена пенсия, – в управление (отдел) по труду, занятости и социальной защите местного исполнительного и распорядительного органа, а также в органы внутренних дел по месту жительства неработающих родителей.</w:t>
      </w:r>
    </w:p>
    <w:p w:rsidR="00C32480" w:rsidRDefault="00C32480">
      <w:pPr>
        <w:pStyle w:val="chapter"/>
      </w:pPr>
      <w:r>
        <w:t>ГЛАВА 3</w:t>
      </w:r>
      <w:r>
        <w:br/>
        <w:t>ПОРЯДОК УТРАТЫ ДЕТЬМИ СТАТУСА ДЕТЕЙ, ОСТАВШИХСЯ БЕЗ ПОПЕЧЕНИЯ РОДИТЕЛЕЙ, И ВОЗВРАТА ИХ РОДИТЕЛЯМ</w:t>
      </w:r>
    </w:p>
    <w:p w:rsidR="00C32480" w:rsidRDefault="00C32480">
      <w:pPr>
        <w:pStyle w:val="point"/>
      </w:pPr>
      <w:r>
        <w:t>8. Статус детей, оставшихся без попечения родителей, утрачивается со дня принятия решения о возврате ребенка родителям (родителю) в случаях:</w:t>
      </w:r>
    </w:p>
    <w:p w:rsidR="00C32480" w:rsidRDefault="00C32480">
      <w:pPr>
        <w:pStyle w:val="newncpi"/>
      </w:pPr>
      <w:r>
        <w:t>отмены решения комиссии по делам несовершеннолетних о предоставлении статуса детей, оставшихся без попечения родителей, если отпали причины, послужившие основанием для признания детей нуждающимися в государственной защите и отобрания их у родителей без лишения родителей родительских прав;</w:t>
      </w:r>
    </w:p>
    <w:p w:rsidR="00C32480" w:rsidRDefault="00C32480">
      <w:pPr>
        <w:pStyle w:val="newncpi"/>
      </w:pPr>
      <w:r>
        <w:t>отмены комиссией по делам несовершеннолетних своего решения об отобрании ребенка по представлению районного (городского, межрайонного) прокурора;</w:t>
      </w:r>
    </w:p>
    <w:p w:rsidR="00C32480" w:rsidRDefault="00C32480">
      <w:pPr>
        <w:pStyle w:val="newncpi"/>
      </w:pPr>
      <w:r>
        <w:t>отмены решения органа опеки и попечительства о предоставлении ребенку статуса детей, оставшихся без попечения родителей.</w:t>
      </w:r>
    </w:p>
    <w:p w:rsidR="00C32480" w:rsidRDefault="00C32480">
      <w:pPr>
        <w:pStyle w:val="point"/>
      </w:pPr>
      <w:r>
        <w:t>9. В случаях, когда статус детей, оставшихся без попечения родителей, был предоставлен комиссией по делам несовершеннолетних, указанная комиссия по результатам проверки реализации плана защиты прав и законных интересов ребенка осуществляет оценку стабильности изменений, происходящих в семье, участия родителей в работе по выведению ребенка и семьи из социально опасного положения, готовности родителей обеспечить безопасность ребенка и основной уход за ним.</w:t>
      </w:r>
    </w:p>
    <w:p w:rsidR="00C32480" w:rsidRDefault="00C32480">
      <w:pPr>
        <w:pStyle w:val="point"/>
      </w:pPr>
      <w:r>
        <w:t>10. Статус детей, оставшихся без попечения родителей, утрачивается также со дня вступления в силу решения суда:</w:t>
      </w:r>
    </w:p>
    <w:p w:rsidR="00C32480" w:rsidRDefault="00C32480">
      <w:pPr>
        <w:pStyle w:val="newncpi"/>
      </w:pPr>
      <w:r>
        <w:t>о признании родителей (родителя) дееспособными;</w:t>
      </w:r>
    </w:p>
    <w:p w:rsidR="00C32480" w:rsidRDefault="00C32480">
      <w:pPr>
        <w:pStyle w:val="newncpi"/>
      </w:pPr>
      <w:r>
        <w:t>о восстановлении родителей (единственного родителя) в родительских правах;</w:t>
      </w:r>
    </w:p>
    <w:p w:rsidR="00C32480" w:rsidRDefault="00C32480">
      <w:pPr>
        <w:pStyle w:val="newncpi"/>
      </w:pPr>
      <w:r>
        <w:t>об отмене ограничения дееспособности родителей (родителя);</w:t>
      </w:r>
    </w:p>
    <w:p w:rsidR="00C32480" w:rsidRDefault="00C32480">
      <w:pPr>
        <w:pStyle w:val="newncpi"/>
      </w:pPr>
      <w:r>
        <w:t>о возвращении ребенка его родителям (родителю);</w:t>
      </w:r>
    </w:p>
    <w:p w:rsidR="00C32480" w:rsidRDefault="00C32480">
      <w:pPr>
        <w:pStyle w:val="newncpi"/>
      </w:pPr>
      <w:r>
        <w:t>об установлении усыновления (удочерения) ребенка, об установлении отцовства (материнства);</w:t>
      </w:r>
    </w:p>
    <w:p w:rsidR="00C32480" w:rsidRDefault="00C32480">
      <w:pPr>
        <w:pStyle w:val="newncpi"/>
      </w:pPr>
      <w:r>
        <w:t>об отмене решения суда: о лишении родителей (родителя) родительских прав; об отобрании ребенка без лишения родительских прав; о признании родителей (родителя) недееспособными; о признании родителей (родителя) ограниченно дееспособными; об объявлении родителей (родителя) безвестно отсутствующими; об объявлении родителей (родителя) умершими.</w:t>
      </w:r>
    </w:p>
    <w:p w:rsidR="00C32480" w:rsidRDefault="00C32480">
      <w:pPr>
        <w:pStyle w:val="point"/>
      </w:pPr>
      <w:r>
        <w:t>11. Ребенок возвращается родителям на основании решения комиссии по делам несовершеннолетних либо органа опеки и попечительства либо на основании решений суда, указанных в пункте 10 настоящего Положения.</w:t>
      </w:r>
    </w:p>
    <w:p w:rsidR="00C32480" w:rsidRDefault="00C32480">
      <w:pPr>
        <w:pStyle w:val="point"/>
      </w:pPr>
      <w:r>
        <w:t>12. При утрате ребенком статуса детей, оставшихся без попечения родителей, на основании решения суда, указанного в пункте 10 настоящего Положения, родители (единственный родитель) обращаются в управление (отдел) образования по месту жительства (нахождения) ребенка с заявлением о возврате им ребенка и предъявляют лично документ, удостоверяющий личность, а также документы, подтверждающие утрату ребенком статуса детей, оставшихся без попечения родителей.</w:t>
      </w:r>
    </w:p>
    <w:p w:rsidR="00C32480" w:rsidRDefault="00C32480">
      <w:pPr>
        <w:pStyle w:val="newncpi"/>
      </w:pPr>
      <w:r>
        <w:t>Управление (отдел) образования осуществляет меры по немедленному возврату ребенка родителям (родителю) из детских интернатных учреждений, а также по отмене опеки, попечительства над ребенком в порядке, установленном законодательством.</w:t>
      </w:r>
    </w:p>
    <w:p w:rsidR="00C32480" w:rsidRDefault="00C32480">
      <w:pPr>
        <w:pStyle w:val="point"/>
      </w:pPr>
      <w:r>
        <w:t xml:space="preserve">13. При предоставлении ребенку статуса детей, оставшихся без попечения родителей, на период временного отсутствия попечения родителей (единственного родителя) для возврата ребенка родители (единственный родитель) обращаются с заявлением в управление (отдел) образования по месту жительства (нахождения) ребенка, </w:t>
      </w:r>
      <w:r>
        <w:lastRenderedPageBreak/>
        <w:t>представляют документ, удостоверяющий личность, а также документы, подтверждающие наличие оснований для утраты ребенком статуса детей, оставшихся без попечения родителей:</w:t>
      </w:r>
    </w:p>
    <w:p w:rsidR="00C32480" w:rsidRDefault="00C32480">
      <w:pPr>
        <w:pStyle w:val="newncpi"/>
      </w:pPr>
      <w:r>
        <w:t>справку об освобождении – при предоставлении статуса в связи с задержанием или заключением родителей (единственного родителя) под стражу на основании постановления органа уголовного преследования или судебного постановления;</w:t>
      </w:r>
    </w:p>
    <w:p w:rsidR="00C32480" w:rsidRDefault="00C32480">
      <w:pPr>
        <w:pStyle w:val="newncpi"/>
      </w:pPr>
      <w:r>
        <w:t>заключение врачебно-консультационной комиссии, выданное государственной организацией здравоохранения, об отсутствии у родителей (родителя) заболевания, состояния, препятствующих выполнению родителями (родителем) обязанностей по воспитанию и содержанию ребенка, – при предоставлении статуса в связи с выдачей государственной организацией здравоохранения заключения врачебно-консультационной комиссии о наличии у родителей (родителя) заболевания, состояния, препятствующих выполнению родителями (родителем) обязанностей по воспитанию и содержанию ребенка;</w:t>
      </w:r>
    </w:p>
    <w:p w:rsidR="00C32480" w:rsidRDefault="00C32480">
      <w:pPr>
        <w:pStyle w:val="newncpi"/>
      </w:pPr>
      <w:r>
        <w:t>справку, выданную учреждением социального обслуживания, осуществляющим стационарное социальное обслуживание, с указанием периода времени, в течение которого родители (единственный родитель) проживали в таком учреждении, – при предоставлении статуса в связи с определением родителей (единственного родителя) в учреждения социального обслуживания, осуществляющие стационарное социальное обслуживание.</w:t>
      </w:r>
    </w:p>
    <w:p w:rsidR="00C32480" w:rsidRDefault="00C32480">
      <w:pPr>
        <w:pStyle w:val="newncpi"/>
      </w:pPr>
      <w:r>
        <w:t>Решение об утрате детьми статуса детей, оставшихся без попечения родителей, и возврате их родителям принимается органом опеки и попечительства по месту жительства (нахождения) детей в пятнадцатидневный срок со дня письменного обращения родителей (родителя) и представления необходимых документов.</w:t>
      </w:r>
    </w:p>
    <w:p w:rsidR="00C32480" w:rsidRDefault="00C32480">
      <w:pPr>
        <w:pStyle w:val="point"/>
      </w:pPr>
      <w:r>
        <w:t>14. Родители (единственный родитель), отозвавшие свое заявление о согласии на усыновление (удочерение) ребенка до вынесения решения суда об установлении усыновления (удочерения) ребенка, освобожденные из учреждений, исполняющих наказание в виде ареста, ограничения свободы, лишения свободы на определенный срок, пожизненного лишения свободы, а также родители, ходатайствующие о возврате им ребенка в случаях, когда в отношении ребенка был принят совместный акт организации здравоохранения и органа внутренних дел об оставлении ребенка в организации здравоохранения либо акт органа внутренних дел об обнаружении брошенного ребенка, а также родители, находившиеся в розыске, одновременно с заявлением о возврате им ребенка лично предъявляют документ, удостоверяющий личность, а также представляют следующие документы:</w:t>
      </w:r>
    </w:p>
    <w:p w:rsidR="00C32480" w:rsidRDefault="00C32480">
      <w:pPr>
        <w:pStyle w:val="newncpi"/>
      </w:pPr>
      <w:r>
        <w:t>документ, подтверждающий право собственности на жилое помещение или право владения и пользования жилым помещением;</w:t>
      </w:r>
    </w:p>
    <w:p w:rsidR="00C32480" w:rsidRDefault="00C32480">
      <w:pPr>
        <w:pStyle w:val="newncpi"/>
      </w:pPr>
      <w:r>
        <w:t>справку о месте работы, службы и занимаемой должности;</w:t>
      </w:r>
    </w:p>
    <w:p w:rsidR="00C32480" w:rsidRDefault="00C32480">
      <w:pPr>
        <w:pStyle w:val="newncpi"/>
      </w:pPr>
      <w:r>
        <w:t>справку о размере заработной платы (денежного довольствия);</w:t>
      </w:r>
    </w:p>
    <w:p w:rsidR="00C32480" w:rsidRDefault="00C32480">
      <w:pPr>
        <w:pStyle w:val="newncpi"/>
      </w:pPr>
      <w:r>
        <w:t>документы, подтверждающие наличие оснований для утраты ребенком статуса детей, оставшихся без попечения родителей;</w:t>
      </w:r>
    </w:p>
    <w:p w:rsidR="00C32480" w:rsidRDefault="00C32480">
      <w:pPr>
        <w:pStyle w:val="newncpi"/>
      </w:pPr>
      <w:r>
        <w:t>справку об освобождении родителей (единственного родителя) из учреждений, исполняющих наказание в виде ареста, ограничения свободы, лишения свободы на определенный срок, пожизненного лишения свободы либо документы, устанавливающие происхождение ребенка.</w:t>
      </w:r>
    </w:p>
    <w:p w:rsidR="00C32480" w:rsidRDefault="00C32480">
      <w:pPr>
        <w:pStyle w:val="point"/>
      </w:pPr>
      <w:r>
        <w:t>15. При рассмотрении вопроса о возможности возврата детей родителям (единственному родителю), указанным в пункте 14 настоящего Положения, управление (отдел) образования по месту жительства (нахождения) ребенка составляет либо истребует у управления (отдела) образования по месту жительства родителей, обратившихся с заявлением о возврате им ребенка, акт обследования условий жизни родителей (единственного родителя) по форме, утверждаемой Министерством образования.</w:t>
      </w:r>
    </w:p>
    <w:p w:rsidR="00C32480" w:rsidRDefault="00C32480">
      <w:pPr>
        <w:pStyle w:val="newncpi"/>
      </w:pPr>
      <w:r>
        <w:t xml:space="preserve">По результатам обследования условий жизни родителей управлением (отделом) образования по месту жительства (нахождения) ребенка осуществляется подготовка мотивированного заключения о возможности возврата ребенка родителям (единственному родителю), составленного по форме, утверждаемой Министерством образования, и </w:t>
      </w:r>
      <w:r>
        <w:lastRenderedPageBreak/>
        <w:t>проекта решения органа опеки и попечительства об отмене статуса ребенка, оставшегося без попечения родителей, и возврате ребенка родителям.</w:t>
      </w:r>
    </w:p>
    <w:p w:rsidR="00C32480" w:rsidRDefault="00C32480">
      <w:pPr>
        <w:pStyle w:val="point"/>
      </w:pPr>
      <w:r>
        <w:t>16. Орган опеки и попечительства в месячный срок со дня подачи заявления со всеми необходимыми документами родителями, указанными в пункте 14 настоящего Положения, принимает решение об отмене статуса детей, оставшихся без попечения родителей, и возврате ребенка родителям либо доводит до сведения родителей обоснованный отказ и одновременно возвращает представленные документы.</w:t>
      </w:r>
    </w:p>
    <w:p w:rsidR="00C32480" w:rsidRDefault="00C32480">
      <w:pPr>
        <w:pStyle w:val="point"/>
      </w:pPr>
      <w:r>
        <w:t>17. Информация о принятом решении о возврате родителям (единственному родителю) ребенка, утратившего статус детей, оставшихся без попечения родителей, в день принятия решения передается комиссией по делам несовершеннолетних или органом опеки и попечительства опекуну (попечителю) ребенка в организации по месту работы родителей (единственного родителя), которым возвращается ребенок, а в случаях, когда родители не работают или когда ребенку назначена пенсия, – в управление (отдел) по труду, занятости и социальной защите местного исполнительного и распорядительного органа, а также в органы внутренних дел по месту жительства неработающих родителей.</w:t>
      </w:r>
    </w:p>
    <w:p w:rsidR="00C32480" w:rsidRDefault="00C32480">
      <w:pPr>
        <w:pStyle w:val="point"/>
      </w:pPr>
      <w:r>
        <w:t>18. При возврате родителям (единственному родителю) ребенка, утратившего статус детей, оставшихся без попечения родителей, одновременно по акту опекуном (попечителем), управлением (отделом) образования возвращаются свидетельство о рождении ребенка, его карта профилактических прививок, выписка из истории развития ребенка (истории развития новорожденного), личная карточка учащегося (для детей школьного возраста (школьников), пенсионное удостоверение (при его наличии), иные документы, имеющиеся в личном деле ребенка.</w:t>
      </w:r>
    </w:p>
    <w:p w:rsidR="00C32480" w:rsidRDefault="00C3248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C3248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480" w:rsidRDefault="00C32480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480" w:rsidRDefault="00C32480">
            <w:pPr>
              <w:pStyle w:val="capu1"/>
            </w:pPr>
            <w:r>
              <w:t>УТВЕРЖДЕНО</w:t>
            </w:r>
          </w:p>
          <w:p w:rsidR="00C32480" w:rsidRDefault="00C32480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C32480" w:rsidRDefault="00C32480">
            <w:pPr>
              <w:pStyle w:val="cap1"/>
            </w:pPr>
            <w:r>
              <w:t>26.12.2006 № 1728</w:t>
            </w:r>
          </w:p>
        </w:tc>
      </w:tr>
    </w:tbl>
    <w:p w:rsidR="00C32480" w:rsidRDefault="00C32480">
      <w:pPr>
        <w:pStyle w:val="titleu"/>
      </w:pPr>
      <w:r>
        <w:t>ПОЛОЖЕНИЕ</w:t>
      </w:r>
      <w:r>
        <w:br/>
        <w:t>о порядке закрепления жилых помещений за детьми-сиротами и детьми, оставшимися без попечения родителей</w:t>
      </w:r>
    </w:p>
    <w:p w:rsidR="00C32480" w:rsidRDefault="00C32480">
      <w:pPr>
        <w:pStyle w:val="point"/>
      </w:pPr>
      <w:r>
        <w:t>1. Настоящим Положением определяется порядок закрепления за детьми-сиротами и детьми, оставшимися без попечения родителей (далее – дети), жилого помещения, в том числе жилой комнаты, сохранения закрепленных жилых помещений за лицами из числа детей-сирот и детей, оставшихся без попечения родителей, а также отмены решений о закреплении жилых помещений.</w:t>
      </w:r>
    </w:p>
    <w:p w:rsidR="00C32480" w:rsidRDefault="00C32480">
      <w:pPr>
        <w:pStyle w:val="point"/>
      </w:pPr>
      <w:r>
        <w:t>2. Закреплению за детьми подлежат жилые помещения частного жилищного фонда, собственниками которых являются их родители (единственный родитель) и в которых на момент утраты попечения родителей (единственного родителя) дети были зарегистрированы по месту жительства или проживали без регистрации по месту жительства.</w:t>
      </w:r>
    </w:p>
    <w:p w:rsidR="00C32480" w:rsidRDefault="00C32480">
      <w:pPr>
        <w:pStyle w:val="newncpi"/>
      </w:pPr>
      <w:r>
        <w:t>Не подлежат закреплению за детьми жилые помещения социального пользования, арендное жилье, специальные жилые помещения, жилые помещения, принадлежащие юридическим лицам негосударственной формы собственности, жилые помещения частного жилищного фонда, в которых родители (единственный родитель) проживали по договорам найма жилого помещения частного жилищного фонда, жилые помещения в общежитиях, а также жилые помещения, признанные в установленном жилищным законодательством порядке непригодными для проживания.</w:t>
      </w:r>
    </w:p>
    <w:p w:rsidR="00C32480" w:rsidRDefault="00C32480">
      <w:pPr>
        <w:pStyle w:val="point"/>
      </w:pPr>
      <w:r>
        <w:t xml:space="preserve">3. Закрепление жилого помещения осуществляется решением районного (городского) исполнительного комитета, местной администрации (далее </w:t>
      </w:r>
      <w:r>
        <w:rPr>
          <w:rStyle w:val="onesymbol"/>
        </w:rPr>
        <w:t></w:t>
      </w:r>
      <w:r>
        <w:t xml:space="preserve"> местный исполнительный и распорядительный орган) по месту нахождения жилого помещения.</w:t>
      </w:r>
    </w:p>
    <w:p w:rsidR="00C32480" w:rsidRDefault="00C32480">
      <w:pPr>
        <w:pStyle w:val="newncpi"/>
      </w:pPr>
      <w:r>
        <w:t>Решение о закреплении жилого помещения принимается в отношении каждого ребенка, являющегося членом семьи собственника жилого помещения, одновременно с решением об устройстве детей на воспитание независимо от выбора формы устройства и места проживания.</w:t>
      </w:r>
    </w:p>
    <w:p w:rsidR="00C32480" w:rsidRDefault="00C32480">
      <w:pPr>
        <w:pStyle w:val="newncpi"/>
      </w:pPr>
      <w:r>
        <w:lastRenderedPageBreak/>
        <w:t>В случае, если решение об устройстве детей на воспитание принимает местный исполнительный и распорядительный орган не по месту нахождения жилого помещения, копия (выписка) этого решения направляется в местный исполнительный и распорядительный орган по месту нахождения жилого помещения с уведомлением о необходимости закрепления за ребенком жилого помещения.</w:t>
      </w:r>
    </w:p>
    <w:p w:rsidR="00C32480" w:rsidRDefault="00C32480">
      <w:pPr>
        <w:pStyle w:val="point"/>
      </w:pPr>
      <w:r>
        <w:t xml:space="preserve">4. Проект решения о закреплении жилого помещения готовит структурное подразделение городского, районного исполнительного комитета, местной администрации района в городе, осуществляющее государственно-властные полномочия в сфере образования (далее </w:t>
      </w:r>
      <w:r>
        <w:rPr>
          <w:rStyle w:val="onesymbol"/>
        </w:rPr>
        <w:t></w:t>
      </w:r>
      <w:r>
        <w:t xml:space="preserve"> управление (отдел) образования) по месту нахождения жилого помещения.</w:t>
      </w:r>
    </w:p>
    <w:p w:rsidR="00C32480" w:rsidRDefault="00C32480">
      <w:pPr>
        <w:pStyle w:val="newncpi"/>
      </w:pPr>
      <w:r>
        <w:t>Для подготовки проекта решения о закреплении жилого помещения управление (отдел) образования в пятнадцатидневный срок со дня получения информации о детях запрашивает и получает от организаций, осуществляющих эксплуатацию жилищного фонда и (или) предоставляющих жилищно-коммунальные услуги, либо организаций, осуществляющих учет, расчет и начисление платы за жилищно-коммунальные услуги и платы за пользование жилым помещением (далее, если не определено иное, – организации, осуществляющие эксплуатацию жилищного фонда), либо от сельского (поселкового) исполнительного комитета справку о занимаемом в данном населенном пункте жилом помещении, месте жительства и составе семьи собственника жилого помещения (с указанием сведений о месте жительства и составе семьи), а также сведения об участниках приватизации жилого помещения.</w:t>
      </w:r>
    </w:p>
    <w:p w:rsidR="00C32480" w:rsidRDefault="00C32480">
      <w:pPr>
        <w:pStyle w:val="point"/>
      </w:pPr>
      <w:r>
        <w:t>5. В решение о закреплении жилого помещения включается обязательное для исполнения предписание осуществить государственную регистрацию запрета на отчуждение жилого помещения, а также информация (при наличии соответствующих сведений) о том, что ребенок являлся участником приватизации жилого помещения.</w:t>
      </w:r>
    </w:p>
    <w:p w:rsidR="00C32480" w:rsidRDefault="00C32480">
      <w:pPr>
        <w:pStyle w:val="point"/>
      </w:pPr>
      <w:r>
        <w:t>6. Копия решения о закреплении жилого помещения в течение дня, следующего за днем вынесения этого решения, направляется:</w:t>
      </w:r>
    </w:p>
    <w:p w:rsidR="00C32480" w:rsidRDefault="00C32480">
      <w:pPr>
        <w:pStyle w:val="newncpi"/>
      </w:pPr>
      <w:r>
        <w:t>в территориальную организацию по государственной регистрации недвижимого имущества, прав на него и сделок с ним для осуществления государственной регистрации запрета на отчуждение жилых помещений;</w:t>
      </w:r>
    </w:p>
    <w:p w:rsidR="00C32480" w:rsidRDefault="00C32480">
      <w:pPr>
        <w:pStyle w:val="newncpi"/>
      </w:pPr>
      <w:r>
        <w:t>в управление (отдел) образования по месту нахождения жилого помещения для внесения сведений в журнал охраны прав детей;</w:t>
      </w:r>
    </w:p>
    <w:p w:rsidR="00C32480" w:rsidRDefault="00C32480">
      <w:pPr>
        <w:pStyle w:val="newncpi"/>
      </w:pPr>
      <w:r>
        <w:t>в управление (отдел) образования или детское интернатное учреждение, учреждение образования, реализующее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предоставившее ребенку государственное обеспечение (далее – учреждение, предоставившее государственное обеспечение), для хранения в его личном деле;</w:t>
      </w:r>
    </w:p>
    <w:p w:rsidR="00C32480" w:rsidRDefault="00C32480">
      <w:pPr>
        <w:pStyle w:val="newncpi"/>
      </w:pPr>
      <w:r>
        <w:t>в организацию, осуществляющую эксплуатацию жилищного фонда, или сельский (поселковый) исполнительный комитет по месту нахождения жилого помещения для внесения в лицевой счет либо похозяйственную книгу сведений о закреплении жилого помещения.</w:t>
      </w:r>
    </w:p>
    <w:p w:rsidR="00C32480" w:rsidRDefault="00C32480">
      <w:pPr>
        <w:pStyle w:val="point"/>
      </w:pPr>
      <w:r>
        <w:t>7. Уполномоченное должностное лицо организации, осуществляющей эксплуатацию жилищного фонда, либо сельского (поселкового) исполнительного комитета в пятидневный срок со дня получения решения о закреплении жилого помещения вносит в лицевой счет либо похозяйственную книгу сведения о закреплении жилого помещения за детьми, являющимися членами семьи собственника жилого помещения, с указанием даты и номера соответствующего решения и информирует об этом в пятнадцатидневный срок управление (отдел) образования по месту нахождения жилого помещения.</w:t>
      </w:r>
    </w:p>
    <w:p w:rsidR="00C32480" w:rsidRDefault="00C32480">
      <w:pPr>
        <w:pStyle w:val="point"/>
      </w:pPr>
      <w:r>
        <w:t>7</w:t>
      </w:r>
      <w:r>
        <w:rPr>
          <w:vertAlign w:val="superscript"/>
        </w:rPr>
        <w:t>1</w:t>
      </w:r>
      <w:r>
        <w:t xml:space="preserve">. Организация, осуществляющая эксплуатацию жилищного фонда и (или) предоставляющая жилищно-коммунальные услуги, проводит обследование состояния закрепленных жилых помещений частного жилищного фонда в соответствии с законодательством и по результатам обследования в случае обнаружения несоответствия жилых помещений установленным для проживания санитарным и техническим требованиям направляет в местный исполнительный и распорядительный орган материалы обследования для принятия в установленном порядке решения о признании </w:t>
      </w:r>
      <w:r>
        <w:lastRenderedPageBreak/>
        <w:t>закрепленного жилого помещения не соответствующим установленным для проживания санитарным и техническим требованиям.</w:t>
      </w:r>
    </w:p>
    <w:p w:rsidR="00C32480" w:rsidRDefault="00C32480">
      <w:pPr>
        <w:pStyle w:val="point"/>
      </w:pPr>
      <w:r>
        <w:t>7</w:t>
      </w:r>
      <w:r>
        <w:rPr>
          <w:vertAlign w:val="superscript"/>
        </w:rPr>
        <w:t>2</w:t>
      </w:r>
      <w:r>
        <w:t>. Опекуны (попечители), лица, на которых законодательством возложено выполнение обязанностей опекунов (попечителей), у которых дети находятся на государственном обеспечении, обязаны за три месяца до окончания нахождения детей на государственном обеспечении направить письменное уведомление об этом в местный исполнительный и распорядительный орган по месту нахождения закрепленного жилого помещения.</w:t>
      </w:r>
    </w:p>
    <w:p w:rsidR="00C32480" w:rsidRDefault="00C32480">
      <w:pPr>
        <w:pStyle w:val="newncpi"/>
      </w:pPr>
      <w:r>
        <w:t>Местный исполнительный и распорядительный орган поручает комиссии, созданной в порядке, установленном облисполкомами, Минским горисполкомом, определить возможность вселения в закрепленное жилое помещение.</w:t>
      </w:r>
    </w:p>
    <w:p w:rsidR="00C32480" w:rsidRDefault="00C32480">
      <w:pPr>
        <w:pStyle w:val="newncpi"/>
      </w:pPr>
      <w:r>
        <w:t>Информация о возможности вселения в закрепленное жилое помещение в течение месяца со дня поступления уведомления направляется опекунам (попечителям), лицам, на которых законодательством возложено выполнение обязанностей опекунов (попечителей), по месту предоставления государственного обеспечения.</w:t>
      </w:r>
    </w:p>
    <w:p w:rsidR="00C32480" w:rsidRDefault="00C32480">
      <w:pPr>
        <w:pStyle w:val="point"/>
      </w:pPr>
      <w:r>
        <w:t>8. В случае выселения лиц, обязанных возмещать расходы, затраченные государством на содержание детей, находящихся на государственном обеспечении (далее – обязанные лица), из занимаемых жилых помещений по решению суда или временного освобождения обязанными лицами жилого помещения по иным основаниям (нахождение лица в лечебно-трудовом профилактории, в местах содержания под стражей, отбывания наказания в виде лишения свободы на определенный срок, пожизненного лишения свободы, ограничения свободы, ареста и тому подобное) копия решения суда о выселении обязанного лица из занимаемого жилого помещения либо копия приговора суда об осуждении обязанного лица (копия судебного постановления о направлении обязанного лица в лечебно-трудовой профилакторий, копия постановления органа уголовного преследования о заключении под стражу обязанного лица) направляется судом либо органом уголовного преследования в адрес местного исполнительного и распорядительного органа по месту нахождения жилого помещения для решения вопроса о необходимости закрепления жилого помещения за детьми указанных лиц и сдаче временно свободного жилого помещения по договору найма.</w:t>
      </w:r>
    </w:p>
    <w:p w:rsidR="00C32480" w:rsidRDefault="00C32480">
      <w:pPr>
        <w:pStyle w:val="point"/>
      </w:pPr>
      <w:r>
        <w:t>9. Местный исполнительный и распорядительный орган в пятидневный срок со дня получения копий решений суда либо органа уголовного преследования, указанных в пункте 8 настоящего Положения, направляет их управлению (отделу) образования по месту нахождения жилого помещения.</w:t>
      </w:r>
    </w:p>
    <w:p w:rsidR="00C32480" w:rsidRDefault="00C32480">
      <w:pPr>
        <w:pStyle w:val="point"/>
      </w:pPr>
      <w:r>
        <w:t>10. Управление (отдел) образования по месту нахождения жилого помещения проверяет факт закрепления жилого помещения в отношении каждого ребенка обязанного лица и осуществляет подготовку информации о планируемом сроке возврата в данное жилое помещение детей, находящихся на государственном обеспечении, с указанием сведений об органе, принявшем решение о закреплении жилого помещения в отношении каждого ребенка, даты принятия и номера этого решения.</w:t>
      </w:r>
    </w:p>
    <w:p w:rsidR="00C32480" w:rsidRDefault="00C32480">
      <w:pPr>
        <w:pStyle w:val="point"/>
      </w:pPr>
      <w:r>
        <w:t>11. В случае, если жилое помещение не было ранее закреплено за ребенком (детьми), являющимся членом семьи обязанного лица, управление (отдел) образования осуществляет подготовку проекта решения местного исполнительного и распорядительного органа о закреплении жилого помещения в порядке, установленном пунктами 3–5 настоящего Положения.</w:t>
      </w:r>
    </w:p>
    <w:p w:rsidR="00C32480" w:rsidRDefault="00C32480">
      <w:pPr>
        <w:pStyle w:val="point"/>
      </w:pPr>
      <w:r>
        <w:t>12. Решение об отмене закрепления жилого помещения принимается местным исполнительным и распорядительным органом по месту нахождения жилого помещения в отношении каждого из детей, за которыми закреплено жилое помещение.</w:t>
      </w:r>
    </w:p>
    <w:p w:rsidR="00C32480" w:rsidRDefault="00C32480">
      <w:pPr>
        <w:pStyle w:val="newncpi"/>
      </w:pPr>
      <w:r>
        <w:t>Основанием для отмены решения о закреплении жилого помещения является:</w:t>
      </w:r>
    </w:p>
    <w:p w:rsidR="00C32480" w:rsidRDefault="00C32480">
      <w:pPr>
        <w:pStyle w:val="newncpi"/>
      </w:pPr>
      <w:r>
        <w:t>утрата ребенком статуса детей-сирот и детей, оставшихся без попечения родителей;</w:t>
      </w:r>
    </w:p>
    <w:p w:rsidR="00C32480" w:rsidRDefault="00C32480">
      <w:pPr>
        <w:pStyle w:val="newncpi"/>
      </w:pPr>
      <w:r>
        <w:t>признание жилого помещения в установленном законодательством порядке непригодным для проживания;</w:t>
      </w:r>
    </w:p>
    <w:p w:rsidR="00C32480" w:rsidRDefault="00C32480">
      <w:pPr>
        <w:pStyle w:val="newncpi"/>
      </w:pPr>
      <w:r>
        <w:t xml:space="preserve">установление местным исполнительным и распорядительным органом на основании заявления лица из числа детей-сирот и детей, оставшихся без попечения родителей, невозможности вселения в закрепленное жилое помещение, в том числе в случае образования задолженности по плате за жилищно-коммунальные услуги и (или) плате </w:t>
      </w:r>
      <w:r>
        <w:lastRenderedPageBreak/>
        <w:t>за пользование жилым помещением, возмещению расходов на электроэнергию и по иным расходам, пени в связи с такой задолженностью;</w:t>
      </w:r>
    </w:p>
    <w:p w:rsidR="00C32480" w:rsidRDefault="00C32480">
      <w:pPr>
        <w:pStyle w:val="newncpi"/>
      </w:pPr>
      <w:r>
        <w:t>предоставление (приобретение) лицу из числа детей-сирот и детей, оставшихся без попечения родителей, на праве владения и пользования либо на праве собственности иного жилого помещения типовых потребительских качеств;</w:t>
      </w:r>
    </w:p>
    <w:p w:rsidR="00C32480" w:rsidRDefault="00C32480">
      <w:pPr>
        <w:pStyle w:val="newncpi"/>
      </w:pPr>
      <w:r>
        <w:t>включение жилого помещения государственного жилищного фонда в состав арендного жилья;</w:t>
      </w:r>
    </w:p>
    <w:p w:rsidR="00C32480" w:rsidRDefault="00C32480">
      <w:pPr>
        <w:pStyle w:val="newncpi"/>
      </w:pPr>
      <w:r>
        <w:t>принятие органом опеки и попечительства решения о даче согласия на отчуждение жилого помещения, принадлежащего лицу, обязанному возмещать расходы, затраченные государством на содержание детей, находящихся на государственном обеспечении (далее – обязанные лица), в интересах (в пользу) его несовершеннолетнего ребенка (детей) либо закрепленного жилого помещения;</w:t>
      </w:r>
    </w:p>
    <w:p w:rsidR="00C32480" w:rsidRDefault="00C32480">
      <w:pPr>
        <w:pStyle w:val="newncpi"/>
      </w:pPr>
      <w:r>
        <w:t>принятие районным, городским исполнительным комитетом, местной администрацией района в городе решения о даче согласия на отчуждение жилого помещения, а также доли (долей) в праве собственности на жилое помещение, принадлежащих обязанному лицу, в интересах (в пользу) совершеннолетнего ребенка (детей) обязанного лица;</w:t>
      </w:r>
    </w:p>
    <w:p w:rsidR="00C32480" w:rsidRDefault="00C32480">
      <w:pPr>
        <w:pStyle w:val="newncpi"/>
      </w:pPr>
      <w:r>
        <w:t>обращение лица, за которым закреплено данное жилое помещение, достигшего возраста 23 лет.</w:t>
      </w:r>
    </w:p>
    <w:p w:rsidR="00C32480" w:rsidRDefault="00C32480">
      <w:pPr>
        <w:pStyle w:val="point"/>
      </w:pPr>
      <w:r>
        <w:t>13. Копия решения об отмене закрепления жилого помещения в пятидневный срок со дня его принятия направляется в государственные органы (организации), указанные в пункте 6 настоящего Положения.</w:t>
      </w:r>
    </w:p>
    <w:p w:rsidR="00C32480" w:rsidRDefault="00C32480">
      <w:pPr>
        <w:pStyle w:val="point"/>
      </w:pPr>
      <w:r>
        <w:t>14. Закрепление жилого помещения сохраняется за лицами из числа детей-сирот и детей, оставшихся без попечения родителей, кроме случаев, установленных в абзацах третьем–шестом части второй пункта 12 настоящего Положения.</w:t>
      </w:r>
    </w:p>
    <w:p w:rsidR="00C32480" w:rsidRDefault="00C32480">
      <w:pPr>
        <w:pStyle w:val="point"/>
      </w:pPr>
      <w:r>
        <w:t>15. В случае отмены усыновления закреплению за детьми в порядке, установленном в пунктах 3–7 настоящего Положения, подлежат жилые помещения, собственниками которых являются их родители на момент вступления в силу решения суда об отмене усыновления (за исключением случаев отмены усыновления детей, регистрация которых по месту жительства до усыновления была осуществлена органом опеки и попечительства по адресу расположения административного здания местного исполнительного и распорядительного органа по месту первоначального приобретения ребенком статуса детей-сирот и детей, оставшихся без попечения родителей).</w:t>
      </w:r>
    </w:p>
    <w:p w:rsidR="00C32480" w:rsidRDefault="00C32480">
      <w:pPr>
        <w:pStyle w:val="point"/>
      </w:pPr>
      <w:r>
        <w:t>16. Вселение детей и лиц из числа детей-сирот и детей, оставшихся без попечения родителей, в закрепленные за ними жилые помещения осуществляется без получения письменного согласия лиц, проживающих в данном жилом помещении.</w:t>
      </w:r>
    </w:p>
    <w:p w:rsidR="00C32480" w:rsidRDefault="00C32480">
      <w:pPr>
        <w:pStyle w:val="newncpi"/>
      </w:pPr>
      <w:r>
        <w:t> </w:t>
      </w:r>
    </w:p>
    <w:p w:rsidR="001B043F" w:rsidRDefault="001B043F"/>
    <w:sectPr w:rsidR="001B043F" w:rsidSect="00C32480">
      <w:pgSz w:w="11906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5DA" w:rsidRDefault="00C375DA" w:rsidP="00C32480">
      <w:pPr>
        <w:spacing w:after="0" w:line="240" w:lineRule="auto"/>
      </w:pPr>
      <w:r>
        <w:separator/>
      </w:r>
    </w:p>
  </w:endnote>
  <w:endnote w:type="continuationSeparator" w:id="0">
    <w:p w:rsidR="00C375DA" w:rsidRDefault="00C375DA" w:rsidP="00C3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80" w:rsidRDefault="00C324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80" w:rsidRDefault="00C324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C32480" w:rsidTr="00C32480">
      <w:tc>
        <w:tcPr>
          <w:tcW w:w="1800" w:type="dxa"/>
          <w:shd w:val="clear" w:color="auto" w:fill="auto"/>
          <w:vAlign w:val="center"/>
        </w:tcPr>
        <w:p w:rsidR="00C32480" w:rsidRDefault="00C32480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E700682" wp14:editId="0AB68D56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C32480" w:rsidRDefault="00C3248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C32480" w:rsidRDefault="00C3248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10.01.2025</w:t>
          </w:r>
        </w:p>
        <w:p w:rsidR="00C32480" w:rsidRPr="00C32480" w:rsidRDefault="00C3248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C32480" w:rsidRDefault="00C324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5DA" w:rsidRDefault="00C375DA" w:rsidP="00C32480">
      <w:pPr>
        <w:spacing w:after="0" w:line="240" w:lineRule="auto"/>
      </w:pPr>
      <w:r>
        <w:separator/>
      </w:r>
    </w:p>
  </w:footnote>
  <w:footnote w:type="continuationSeparator" w:id="0">
    <w:p w:rsidR="00C375DA" w:rsidRDefault="00C375DA" w:rsidP="00C32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80" w:rsidRDefault="00C32480" w:rsidP="00CE4A4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480" w:rsidRDefault="00C324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80" w:rsidRPr="00C32480" w:rsidRDefault="00C32480" w:rsidP="00CE4A4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32480">
      <w:rPr>
        <w:rStyle w:val="a7"/>
        <w:rFonts w:ascii="Times New Roman" w:hAnsi="Times New Roman" w:cs="Times New Roman"/>
        <w:sz w:val="24"/>
      </w:rPr>
      <w:fldChar w:fldCharType="begin"/>
    </w:r>
    <w:r w:rsidRPr="00C32480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32480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C32480">
      <w:rPr>
        <w:rStyle w:val="a7"/>
        <w:rFonts w:ascii="Times New Roman" w:hAnsi="Times New Roman" w:cs="Times New Roman"/>
        <w:sz w:val="24"/>
      </w:rPr>
      <w:fldChar w:fldCharType="end"/>
    </w:r>
  </w:p>
  <w:p w:rsidR="00C32480" w:rsidRPr="00C32480" w:rsidRDefault="00C32480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80" w:rsidRDefault="00C324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80"/>
    <w:rsid w:val="001B043F"/>
    <w:rsid w:val="00C32480"/>
    <w:rsid w:val="00C3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3248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C32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C3248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32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32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32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C3248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3248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C324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3248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32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3248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3248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3248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3248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32480"/>
    <w:rPr>
      <w:rFonts w:ascii="Times New Roman" w:hAnsi="Times New Roman" w:cs="Times New Roman" w:hint="default"/>
    </w:rPr>
  </w:style>
  <w:style w:type="character" w:customStyle="1" w:styleId="onesymbol">
    <w:name w:val="onesymbol"/>
    <w:basedOn w:val="a0"/>
    <w:rsid w:val="00C32480"/>
    <w:rPr>
      <w:rFonts w:ascii="Symbol" w:hAnsi="Symbol" w:hint="default"/>
    </w:rPr>
  </w:style>
  <w:style w:type="character" w:customStyle="1" w:styleId="rednoun">
    <w:name w:val="rednoun"/>
    <w:basedOn w:val="a0"/>
    <w:rsid w:val="00C32480"/>
  </w:style>
  <w:style w:type="character" w:customStyle="1" w:styleId="post">
    <w:name w:val="post"/>
    <w:basedOn w:val="a0"/>
    <w:rsid w:val="00C324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3248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32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2480"/>
  </w:style>
  <w:style w:type="paragraph" w:styleId="a5">
    <w:name w:val="footer"/>
    <w:basedOn w:val="a"/>
    <w:link w:val="a6"/>
    <w:uiPriority w:val="99"/>
    <w:unhideWhenUsed/>
    <w:rsid w:val="00C32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2480"/>
  </w:style>
  <w:style w:type="character" w:styleId="a7">
    <w:name w:val="page number"/>
    <w:basedOn w:val="a0"/>
    <w:uiPriority w:val="99"/>
    <w:semiHidden/>
    <w:unhideWhenUsed/>
    <w:rsid w:val="00C32480"/>
  </w:style>
  <w:style w:type="table" w:styleId="a8">
    <w:name w:val="Table Grid"/>
    <w:basedOn w:val="a1"/>
    <w:uiPriority w:val="59"/>
    <w:rsid w:val="00C32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3248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C32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C3248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32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32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32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C3248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3248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C324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3248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32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3248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3248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3248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3248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32480"/>
    <w:rPr>
      <w:rFonts w:ascii="Times New Roman" w:hAnsi="Times New Roman" w:cs="Times New Roman" w:hint="default"/>
    </w:rPr>
  </w:style>
  <w:style w:type="character" w:customStyle="1" w:styleId="onesymbol">
    <w:name w:val="onesymbol"/>
    <w:basedOn w:val="a0"/>
    <w:rsid w:val="00C32480"/>
    <w:rPr>
      <w:rFonts w:ascii="Symbol" w:hAnsi="Symbol" w:hint="default"/>
    </w:rPr>
  </w:style>
  <w:style w:type="character" w:customStyle="1" w:styleId="rednoun">
    <w:name w:val="rednoun"/>
    <w:basedOn w:val="a0"/>
    <w:rsid w:val="00C32480"/>
  </w:style>
  <w:style w:type="character" w:customStyle="1" w:styleId="post">
    <w:name w:val="post"/>
    <w:basedOn w:val="a0"/>
    <w:rsid w:val="00C324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3248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32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2480"/>
  </w:style>
  <w:style w:type="paragraph" w:styleId="a5">
    <w:name w:val="footer"/>
    <w:basedOn w:val="a"/>
    <w:link w:val="a6"/>
    <w:uiPriority w:val="99"/>
    <w:unhideWhenUsed/>
    <w:rsid w:val="00C32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2480"/>
  </w:style>
  <w:style w:type="character" w:styleId="a7">
    <w:name w:val="page number"/>
    <w:basedOn w:val="a0"/>
    <w:uiPriority w:val="99"/>
    <w:semiHidden/>
    <w:unhideWhenUsed/>
    <w:rsid w:val="00C32480"/>
  </w:style>
  <w:style w:type="table" w:styleId="a8">
    <w:name w:val="Table Grid"/>
    <w:basedOn w:val="a1"/>
    <w:uiPriority w:val="59"/>
    <w:rsid w:val="00C32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4215</Words>
  <Characters>30645</Characters>
  <Application>Microsoft Office Word</Application>
  <DocSecurity>0</DocSecurity>
  <Lines>547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 Журавская</dc:creator>
  <cp:lastModifiedBy>Людмила Николаевна Журавская</cp:lastModifiedBy>
  <cp:revision>1</cp:revision>
  <cp:lastPrinted>2025-01-10T11:13:00Z</cp:lastPrinted>
  <dcterms:created xsi:type="dcterms:W3CDTF">2025-01-10T11:12:00Z</dcterms:created>
  <dcterms:modified xsi:type="dcterms:W3CDTF">2025-01-10T11:13:00Z</dcterms:modified>
</cp:coreProperties>
</file>