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49"/>
        <w:gridCol w:w="3332"/>
      </w:tblGrid>
      <w:tr w:rsidR="00D431D7">
        <w:tc>
          <w:tcPr>
            <w:tcW w:w="3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append1"/>
            </w:pPr>
            <w:r>
              <w:t>Приложение 5</w:t>
            </w:r>
          </w:p>
          <w:p w:rsidR="00D431D7" w:rsidRDefault="00D431D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 условиях назначения, </w:t>
            </w:r>
            <w:r>
              <w:br/>
              <w:t xml:space="preserve">финансирования (перечисления), </w:t>
            </w:r>
            <w:r>
              <w:br/>
              <w:t xml:space="preserve">распоряжения и использования </w:t>
            </w:r>
            <w:r>
              <w:br/>
              <w:t xml:space="preserve">средств семейного капитала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14.12.2021 № 720)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onestring"/>
      </w:pPr>
      <w:r>
        <w:t>Форма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5"/>
        <w:gridCol w:w="6826"/>
      </w:tblGrid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В ______________________________________________________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от 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зарегистрированной(ого) по месту жительства: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(e-mail, телефон)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D431D7" w:rsidRDefault="00D431D7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(вид документа, серия (при наличии), номер,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выдавшего документ, идентификационный номер (при наличии)</w:t>
            </w:r>
          </w:p>
        </w:tc>
      </w:tr>
    </w:tbl>
    <w:p w:rsidR="00D431D7" w:rsidRDefault="00D431D7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431D7" w:rsidRDefault="00D431D7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D431D7" w:rsidRDefault="00D431D7">
      <w:pPr>
        <w:pStyle w:val="undline"/>
        <w:ind w:left="2478"/>
        <w:jc w:val="center"/>
      </w:pPr>
      <w:r>
        <w:t>(фамилия, собственное имя,</w:t>
      </w:r>
    </w:p>
    <w:p w:rsidR="00D431D7" w:rsidRDefault="00D431D7">
      <w:pPr>
        <w:pStyle w:val="newncpi0"/>
      </w:pPr>
      <w:r>
        <w:t>_________________________________________________</w:t>
      </w:r>
      <w:bookmarkStart w:id="0" w:name="_GoBack"/>
      <w:bookmarkEnd w:id="0"/>
      <w:r>
        <w:t>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D431D7" w:rsidRDefault="00D431D7">
      <w:pPr>
        <w:pStyle w:val="newncpi0"/>
      </w:pPr>
      <w:r>
        <w:t>(решение о назначении семейного капитала от ____ ____________ 20___ г. № ________ принято _____________________________________________________________________</w:t>
      </w:r>
    </w:p>
    <w:p w:rsidR="00D431D7" w:rsidRDefault="00D431D7" w:rsidP="007A5118">
      <w:pPr>
        <w:pStyle w:val="undline"/>
        <w:ind w:left="909"/>
        <w:jc w:val="center"/>
      </w:pPr>
      <w:r>
        <w:t xml:space="preserve">(наименование </w:t>
      </w:r>
      <w:r w:rsidR="007A5118">
        <w:t xml:space="preserve">сельского, поселкового, районного, городского исполнительного комитета </w:t>
      </w:r>
      <w:r>
        <w:t>принявшего решение о назначении семейного капитала)</w:t>
      </w:r>
    </w:p>
    <w:p w:rsidR="00D431D7" w:rsidRDefault="00D431D7">
      <w:pPr>
        <w:pStyle w:val="newncpi0"/>
      </w:pPr>
      <w:r>
        <w:t>для их досрочного использования в отношении ____________________________________</w:t>
      </w:r>
    </w:p>
    <w:p w:rsidR="00D431D7" w:rsidRDefault="00D431D7">
      <w:pPr>
        <w:pStyle w:val="undline"/>
        <w:ind w:left="4914"/>
        <w:jc w:val="center"/>
      </w:pPr>
      <w:r>
        <w:t>(фамилия, собственное имя,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по следующему направлению (направлениям):</w:t>
      </w:r>
    </w:p>
    <w:p w:rsidR="00D431D7" w:rsidRDefault="00D431D7">
      <w:pPr>
        <w:pStyle w:val="underpoint"/>
      </w:pPr>
      <w:r>
        <w:t>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D431D7" w:rsidRDefault="00D431D7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D431D7" w:rsidRDefault="00D431D7">
      <w:pPr>
        <w:pStyle w:val="newncpi"/>
      </w:pPr>
      <w:r>
        <w:lastRenderedPageBreak/>
        <w:t>на приобретение одноквартирного жилого дома, квартиры в многоквартирном или блокированном жилом доме, доли (долей) в праве собственности на него;</w:t>
      </w:r>
    </w:p>
    <w:p w:rsidR="00D431D7" w:rsidRDefault="00D431D7">
      <w:pPr>
        <w:pStyle w:val="newncpi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100806" w:rsidRDefault="00100806" w:rsidP="00100806">
      <w:pPr>
        <w:pStyle w:val="newncpi"/>
      </w:pPr>
      <w: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r>
        <w:t>(нужное указать)</w:t>
      </w:r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proofErr w:type="gramStart"/>
      <w:r>
        <w:t>(адрес одноквартирного жилого дома, квартиры в многоквартирном</w:t>
      </w:r>
      <w:proofErr w:type="gramEnd"/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100806" w:rsidRDefault="00100806" w:rsidP="00100806">
      <w:pPr>
        <w:pStyle w:val="newncpi"/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100806" w:rsidRDefault="00100806" w:rsidP="00100806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r>
        <w:t>или не состоит (не состоят) либо состоял (состояли)</w:t>
      </w:r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100806" w:rsidRDefault="00100806" w:rsidP="00100806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100806" w:rsidRDefault="00100806" w:rsidP="00100806">
      <w:pPr>
        <w:pStyle w:val="undline"/>
        <w:ind w:left="6946"/>
      </w:pPr>
      <w:proofErr w:type="gramStart"/>
      <w:r>
        <w:t>(наименование</w:t>
      </w:r>
      <w:proofErr w:type="gramEnd"/>
    </w:p>
    <w:p w:rsidR="00100806" w:rsidRDefault="00100806" w:rsidP="00100806">
      <w:pPr>
        <w:pStyle w:val="newncpi0"/>
      </w:pPr>
      <w:r>
        <w:t>____________________________________________________________________________,</w:t>
      </w:r>
    </w:p>
    <w:p w:rsidR="00100806" w:rsidRDefault="00100806" w:rsidP="00100806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100806" w:rsidRDefault="00100806" w:rsidP="00100806">
      <w:pPr>
        <w:pStyle w:val="newncpi0"/>
      </w:pPr>
      <w:r>
        <w:t>в установленном порядке _______________________________________________________</w:t>
      </w:r>
    </w:p>
    <w:p w:rsidR="00100806" w:rsidRDefault="00100806" w:rsidP="00100806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100806" w:rsidRDefault="00100806" w:rsidP="00100806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100806" w:rsidRDefault="00100806" w:rsidP="00100806">
      <w:pPr>
        <w:pStyle w:val="newncpi"/>
      </w:pPr>
      <w:r>
        <w:t>Подтверждаю, что ________________________________________________________</w:t>
      </w:r>
    </w:p>
    <w:p w:rsidR="00100806" w:rsidRDefault="00100806" w:rsidP="00100806">
      <w:pPr>
        <w:pStyle w:val="undline"/>
        <w:ind w:left="3544"/>
      </w:pPr>
      <w:r>
        <w:t>(указывается: одноквартирный или блокированный)</w:t>
      </w:r>
    </w:p>
    <w:p w:rsidR="00100806" w:rsidRDefault="00100806" w:rsidP="00100806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100806" w:rsidRDefault="00100806" w:rsidP="00100806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</w:t>
      </w:r>
      <w:r>
        <w:lastRenderedPageBreak/>
        <w:t>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100806" w:rsidRDefault="00100806" w:rsidP="00100806">
      <w:pPr>
        <w:pStyle w:val="newncpi0"/>
      </w:pPr>
      <w:r>
        <w:t>_____________________________________________________________________________</w:t>
      </w:r>
    </w:p>
    <w:p w:rsidR="00100806" w:rsidRDefault="00100806" w:rsidP="00100806">
      <w:pPr>
        <w:pStyle w:val="undline"/>
        <w:jc w:val="center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100806" w:rsidRDefault="00100806" w:rsidP="00100806">
      <w:pPr>
        <w:pStyle w:val="newncpi"/>
      </w:pPr>
      <w:r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100806" w:rsidRDefault="00100806" w:rsidP="00100806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100806" w:rsidRDefault="00100806" w:rsidP="00100806">
      <w:pPr>
        <w:pStyle w:val="point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100806" w:rsidRDefault="00D431D7" w:rsidP="00100806">
      <w:pPr>
        <w:pStyle w:val="point"/>
      </w:pPr>
      <w:r>
        <w:t>2. </w:t>
      </w:r>
      <w:r w:rsidR="00100806">
        <w:t>Сообщаю следующее:</w:t>
      </w:r>
    </w:p>
    <w:p w:rsidR="00100806" w:rsidRDefault="00100806" w:rsidP="00100806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100806" w:rsidRDefault="00100806" w:rsidP="00100806">
      <w:pPr>
        <w:pStyle w:val="undline"/>
        <w:ind w:left="5529"/>
      </w:pPr>
      <w:r>
        <w:t>(указывается: открыт или не открывался)</w:t>
      </w:r>
    </w:p>
    <w:p w:rsidR="00100806" w:rsidRDefault="00100806" w:rsidP="00100806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100806" w:rsidRDefault="00100806" w:rsidP="00100806">
      <w:pPr>
        <w:pStyle w:val="undline"/>
        <w:ind w:left="3261"/>
      </w:pPr>
      <w:r>
        <w:t>(указывается: выделены ранее или ранее не выделялись)</w:t>
      </w:r>
      <w:r>
        <w:rPr>
          <w:rStyle w:val="rednoun"/>
        </w:rPr>
        <w:t>»</w:t>
      </w:r>
      <w:r>
        <w:t>;</w:t>
      </w:r>
    </w:p>
    <w:p w:rsidR="00D431D7" w:rsidRDefault="00D431D7" w:rsidP="00100806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D431D7" w:rsidRDefault="00D431D7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D431D7" w:rsidRDefault="00D431D7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D431D7" w:rsidRDefault="00D431D7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431D7" w:rsidRDefault="00D431D7">
      <w:pPr>
        <w:pStyle w:val="newncpi"/>
      </w:pPr>
      <w:r>
        <w:t>Сообщаю известные мне сведения о составе семьи на дату подачи заявления: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9"/>
        <w:gridCol w:w="1276"/>
        <w:gridCol w:w="1420"/>
        <w:gridCol w:w="2704"/>
        <w:gridCol w:w="1852"/>
      </w:tblGrid>
      <w:tr w:rsidR="00D431D7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D431D7" w:rsidRDefault="00D431D7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D431D7" w:rsidRDefault="00D431D7">
      <w:pPr>
        <w:pStyle w:val="newncpi"/>
      </w:pPr>
      <w:r>
        <w:lastRenderedPageBreak/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9"/>
        <w:gridCol w:w="921"/>
        <w:gridCol w:w="1094"/>
        <w:gridCol w:w="2143"/>
        <w:gridCol w:w="2238"/>
        <w:gridCol w:w="1606"/>
      </w:tblGrid>
      <w:tr w:rsidR="00D431D7">
        <w:trPr>
          <w:trHeight w:val="240"/>
        </w:trPr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D431D7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7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point"/>
      </w:pPr>
      <w:r>
        <w:t>5. К заявлению прилагаю следующие документы:</w:t>
      </w:r>
    </w:p>
    <w:p w:rsidR="00D431D7" w:rsidRDefault="00D431D7">
      <w:pPr>
        <w:pStyle w:val="point"/>
      </w:pPr>
      <w:r>
        <w:t>1) ______________________________________________________________________</w:t>
      </w:r>
    </w:p>
    <w:p w:rsidR="00D431D7" w:rsidRDefault="00D431D7">
      <w:pPr>
        <w:pStyle w:val="point"/>
      </w:pPr>
      <w:r>
        <w:t>2) ______________________________________________________________________</w:t>
      </w:r>
    </w:p>
    <w:p w:rsidR="00D431D7" w:rsidRDefault="00D431D7">
      <w:pPr>
        <w:pStyle w:val="point"/>
      </w:pPr>
      <w:r>
        <w:t>3) ______________________________________________________________________</w:t>
      </w:r>
    </w:p>
    <w:p w:rsidR="00D431D7" w:rsidRDefault="00D431D7">
      <w:pPr>
        <w:pStyle w:val="point"/>
      </w:pPr>
      <w:r>
        <w:t>4) ______________________________________________________________________</w:t>
      </w:r>
    </w:p>
    <w:p w:rsidR="00D431D7" w:rsidRDefault="00D431D7">
      <w:pPr>
        <w:pStyle w:val="newncpi"/>
      </w:pPr>
      <w:r>
        <w:t>…</w:t>
      </w:r>
    </w:p>
    <w:p w:rsidR="00643C6F" w:rsidRDefault="00D431D7" w:rsidP="00643C6F">
      <w:pPr>
        <w:pStyle w:val="point"/>
      </w:pPr>
      <w:r>
        <w:t>6. </w:t>
      </w:r>
      <w:r w:rsidR="00643C6F">
        <w:t xml:space="preserve"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 w:rsidR="00643C6F">
        <w:t>предупрежден</w:t>
      </w:r>
      <w:proofErr w:type="gramEnd"/>
      <w:r w:rsidR="00643C6F">
        <w:t xml:space="preserve"> ______________________.</w:t>
      </w:r>
    </w:p>
    <w:p w:rsidR="00D431D7" w:rsidRDefault="00643C6F" w:rsidP="00643C6F">
      <w:pPr>
        <w:pStyle w:val="undline"/>
        <w:ind w:left="2410"/>
      </w:pPr>
      <w:r>
        <w:t>(подпись)</w:t>
      </w:r>
    </w:p>
    <w:p w:rsidR="00100806" w:rsidRDefault="00643C6F" w:rsidP="00100806">
      <w:pPr>
        <w:pStyle w:val="point"/>
      </w:pPr>
      <w:r>
        <w:t xml:space="preserve">7. </w:t>
      </w:r>
      <w:r w:rsidR="00100806">
        <w:t>Мне известно, что:</w:t>
      </w:r>
    </w:p>
    <w:p w:rsidR="00100806" w:rsidRDefault="00100806" w:rsidP="00100806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100806" w:rsidRDefault="00100806" w:rsidP="00100806">
      <w:pPr>
        <w:pStyle w:val="undline"/>
        <w:ind w:left="3402"/>
      </w:pPr>
      <w:r>
        <w:t>(подпись)</w:t>
      </w:r>
    </w:p>
    <w:p w:rsidR="00100806" w:rsidRDefault="00100806" w:rsidP="00100806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100806" w:rsidRDefault="00100806" w:rsidP="00100806">
      <w:pPr>
        <w:pStyle w:val="undline"/>
        <w:ind w:left="1560"/>
      </w:pPr>
      <w:r>
        <w:t>(подпись)</w:t>
      </w:r>
    </w:p>
    <w:p w:rsidR="00100806" w:rsidRDefault="00100806" w:rsidP="00100806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100806" w:rsidRDefault="00100806" w:rsidP="00100806">
      <w:pPr>
        <w:pStyle w:val="undline"/>
        <w:ind w:left="7655"/>
      </w:pPr>
      <w:r>
        <w:t>(подпись)</w:t>
      </w:r>
    </w:p>
    <w:p w:rsidR="00100806" w:rsidRDefault="00100806" w:rsidP="00100806">
      <w:pPr>
        <w:pStyle w:val="newncpi"/>
      </w:pPr>
      <w:r>
        <w:lastRenderedPageBreak/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r>
        <w:rPr>
          <w:rStyle w:val="rednoun"/>
        </w:rPr>
        <w:t>»</w:t>
      </w:r>
      <w:r>
        <w:t>;</w:t>
      </w:r>
      <w:proofErr w:type="gramEnd"/>
    </w:p>
    <w:p w:rsidR="00100806" w:rsidRDefault="00100806" w:rsidP="00100806">
      <w:pPr>
        <w:pStyle w:val="undline"/>
        <w:ind w:left="4536"/>
      </w:pPr>
      <w:r>
        <w:t>(подпись)</w:t>
      </w:r>
    </w:p>
    <w:p w:rsidR="00D431D7" w:rsidRDefault="00D431D7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Документы приняты</w:t>
      </w:r>
    </w:p>
    <w:p w:rsidR="00D431D7" w:rsidRDefault="00D431D7">
      <w:pPr>
        <w:pStyle w:val="newncpi0"/>
      </w:pPr>
      <w:r>
        <w:t>___ ______________ 20__ г.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>
      <w:pPr>
        <w:pStyle w:val="newncpi"/>
      </w:pPr>
    </w:p>
    <w:p w:rsidR="00CD2ACA" w:rsidRDefault="00CD2ACA" w:rsidP="00CD2ACA">
      <w:pPr>
        <w:pStyle w:val="snoski"/>
        <w:spacing w:after="240"/>
      </w:pPr>
    </w:p>
    <w:p w:rsidR="00CD2ACA" w:rsidRDefault="00CD2ACA" w:rsidP="00CD2ACA">
      <w:pPr>
        <w:pStyle w:val="newncpi"/>
        <w:ind w:firstLine="0"/>
      </w:pPr>
    </w:p>
    <w:p w:rsidR="00CD2ACA" w:rsidRDefault="00CD2ACA" w:rsidP="00CD2ACA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5"/>
        <w:gridCol w:w="7006"/>
      </w:tblGrid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D62CA5" w:rsidRDefault="00CD2ACA" w:rsidP="00791AFC">
            <w:pPr>
              <w:pStyle w:val="newncpi0"/>
              <w:rPr>
                <w:sz w:val="30"/>
                <w:szCs w:val="30"/>
                <w:u w:val="single"/>
              </w:rPr>
            </w:pPr>
            <w:r>
              <w:t xml:space="preserve">В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Лоевский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D62CA5" w:rsidRDefault="00CD2ACA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Крот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Инги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z w:val="30"/>
                <w:szCs w:val="30"/>
                <w:u w:val="single"/>
              </w:rPr>
              <w:t>Ивановны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6E7AD4" w:rsidRDefault="00CD2ACA" w:rsidP="00791AFC">
            <w:pPr>
              <w:pStyle w:val="table10"/>
              <w:rPr>
                <w:b/>
                <w:sz w:val="30"/>
                <w:szCs w:val="30"/>
              </w:rPr>
            </w:pP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D62CA5" w:rsidRDefault="00CD2ACA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r w:rsidRPr="00D62CA5">
              <w:rPr>
                <w:b/>
                <w:sz w:val="30"/>
                <w:szCs w:val="30"/>
                <w:u w:val="single"/>
              </w:rPr>
              <w:t xml:space="preserve">г.п.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>, дом 3, кв. 2,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D62CA5" w:rsidRDefault="00CD2ACA" w:rsidP="00791AFC">
            <w:pPr>
              <w:pStyle w:val="newncpi0"/>
              <w:jc w:val="left"/>
            </w:pPr>
            <w:r>
              <w:t xml:space="preserve">месту пребывания 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г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, дом </w:t>
            </w:r>
            <w:r>
              <w:rPr>
                <w:b/>
                <w:sz w:val="30"/>
                <w:szCs w:val="30"/>
                <w:u w:val="single"/>
              </w:rPr>
              <w:t>10</w:t>
            </w:r>
          </w:p>
          <w:p w:rsidR="00CD2ACA" w:rsidRDefault="00CD2ACA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newncpi0"/>
            </w:pPr>
            <w:r>
              <w:t>_______________________</w:t>
            </w:r>
            <w:r w:rsidRPr="00D62CA5">
              <w:rPr>
                <w:b/>
                <w:sz w:val="30"/>
                <w:szCs w:val="30"/>
                <w:u w:val="single"/>
              </w:rPr>
              <w:t>нет</w:t>
            </w:r>
            <w:r>
              <w:t>______</w:t>
            </w:r>
            <w:r w:rsidRPr="006E7AD4">
              <w:rPr>
                <w:b/>
                <w:sz w:val="30"/>
                <w:szCs w:val="30"/>
                <w:u w:val="single"/>
              </w:rPr>
              <w:t>80445862358</w:t>
            </w:r>
            <w:r w:rsidRPr="006E7AD4">
              <w:rPr>
                <w:b/>
                <w:sz w:val="30"/>
                <w:szCs w:val="30"/>
              </w:rPr>
              <w:t>_</w:t>
            </w:r>
            <w:r>
              <w:t>__________,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CD2ACA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CD2ACA" w:rsidRPr="006E7AD4" w:rsidRDefault="00CD2ACA" w:rsidP="00791AFC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Паспорт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НВ</w:t>
            </w:r>
            <w:proofErr w:type="spellEnd"/>
            <w:r w:rsidRPr="006E7AD4">
              <w:rPr>
                <w:b/>
                <w:sz w:val="30"/>
                <w:szCs w:val="30"/>
                <w:u w:val="single"/>
              </w:rPr>
              <w:t xml:space="preserve"> 2344589</w:t>
            </w:r>
            <w:r>
              <w:rPr>
                <w:b/>
                <w:sz w:val="30"/>
                <w:szCs w:val="30"/>
                <w:u w:val="single"/>
              </w:rPr>
              <w:t>_______________________</w:t>
            </w:r>
            <w:r w:rsidRPr="006E7AD4">
              <w:rPr>
                <w:b/>
                <w:sz w:val="30"/>
                <w:szCs w:val="30"/>
                <w:u w:val="single"/>
              </w:rPr>
              <w:t xml:space="preserve">                                                              </w:t>
            </w:r>
          </w:p>
          <w:p w:rsidR="00CD2ACA" w:rsidRDefault="00CD2ACA" w:rsidP="00791AFC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CD2ACA" w:rsidRDefault="00CD2ACA" w:rsidP="00791AFC">
            <w:pPr>
              <w:pStyle w:val="newncpi0"/>
            </w:pPr>
            <w: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23.11.2012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Лоевский РОВД</w:t>
            </w:r>
            <w:r>
              <w:rPr>
                <w:u w:val="single"/>
              </w:rPr>
              <w:t xml:space="preserve">                                                      </w:t>
            </w:r>
          </w:p>
          <w:p w:rsidR="00CD2ACA" w:rsidRDefault="00CD2ACA" w:rsidP="00791AFC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CD2ACA" w:rsidRPr="006E7AD4" w:rsidRDefault="00CD2ACA" w:rsidP="00791AFC">
            <w:pPr>
              <w:pStyle w:val="newncpi0"/>
              <w:rPr>
                <w:b/>
                <w:sz w:val="30"/>
                <w:szCs w:val="30"/>
              </w:rPr>
            </w:pPr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4090189Н005РВ9</w:t>
            </w:r>
            <w:r w:rsidRPr="006E7AD4">
              <w:rPr>
                <w:b/>
                <w:sz w:val="30"/>
                <w:szCs w:val="30"/>
              </w:rPr>
              <w:t>___________________________</w:t>
            </w:r>
          </w:p>
          <w:p w:rsidR="00CD2ACA" w:rsidRDefault="00CD2ACA" w:rsidP="00791AFC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CD2ACA" w:rsidRDefault="00CD2ACA" w:rsidP="00CD2ACA">
      <w:pPr>
        <w:pStyle w:val="titlep"/>
      </w:pPr>
      <w:r>
        <w:t>ЗАЯВЛЕНИЕ</w:t>
      </w:r>
      <w:r>
        <w:br/>
        <w:t xml:space="preserve">о досрочном распоряжении средствами </w:t>
      </w:r>
      <w:r w:rsidRPr="00CB09AF">
        <w:rPr>
          <w:u w:val="single"/>
        </w:rPr>
        <w:t>семейного</w:t>
      </w:r>
      <w:r>
        <w:t xml:space="preserve"> капитала</w:t>
      </w:r>
    </w:p>
    <w:p w:rsidR="00CD2ACA" w:rsidRPr="00CB09AF" w:rsidRDefault="00CD2ACA" w:rsidP="00CD2ACA">
      <w:pPr>
        <w:pStyle w:val="point"/>
        <w:rPr>
          <w:u w:val="single"/>
        </w:rPr>
      </w:pPr>
      <w:r>
        <w:t xml:space="preserve">1. Прошу </w:t>
      </w:r>
      <w:r w:rsidRPr="006E7AD4">
        <w:rPr>
          <w:u w:val="single"/>
        </w:rPr>
        <w:t>предоставить</w:t>
      </w:r>
      <w:r>
        <w:t xml:space="preserve"> право на досрочное распоряжение средствами семейного капитала, назначенного </w:t>
      </w:r>
      <w:r>
        <w:rPr>
          <w:b/>
          <w:sz w:val="30"/>
          <w:szCs w:val="30"/>
          <w:u w:val="single"/>
        </w:rPr>
        <w:t xml:space="preserve">Крот </w:t>
      </w:r>
      <w:proofErr w:type="spellStart"/>
      <w:r>
        <w:rPr>
          <w:b/>
          <w:sz w:val="30"/>
          <w:szCs w:val="30"/>
          <w:u w:val="single"/>
        </w:rPr>
        <w:t>Инге</w:t>
      </w:r>
      <w:proofErr w:type="spellEnd"/>
      <w:r>
        <w:rPr>
          <w:b/>
          <w:sz w:val="30"/>
          <w:szCs w:val="30"/>
          <w:u w:val="single"/>
        </w:rPr>
        <w:t xml:space="preserve"> Ивановне</w:t>
      </w:r>
      <w:r w:rsidRPr="005445A2">
        <w:rPr>
          <w:b/>
          <w:sz w:val="30"/>
          <w:szCs w:val="30"/>
          <w:u w:val="single"/>
        </w:rPr>
        <w:t>______________</w:t>
      </w:r>
      <w:r>
        <w:rPr>
          <w:b/>
          <w:sz w:val="30"/>
          <w:szCs w:val="30"/>
          <w:u w:val="single"/>
        </w:rPr>
        <w:t>_____</w:t>
      </w:r>
    </w:p>
    <w:p w:rsidR="00CD2ACA" w:rsidRDefault="00CD2ACA" w:rsidP="00CD2ACA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CD2ACA" w:rsidRPr="005445A2" w:rsidRDefault="00CD2ACA" w:rsidP="00CD2ACA">
      <w:pPr>
        <w:pStyle w:val="newncpi0"/>
        <w:rPr>
          <w:u w:val="single"/>
        </w:rPr>
      </w:pPr>
      <w:r>
        <w:t>___</w:t>
      </w:r>
      <w:r w:rsidRPr="005445A2">
        <w:rPr>
          <w:b/>
          <w:sz w:val="30"/>
          <w:szCs w:val="30"/>
          <w:u w:val="single"/>
        </w:rPr>
        <w:t>09.01.1989,   4090189Н005РВ9</w:t>
      </w:r>
      <w:r>
        <w:rPr>
          <w:u w:val="single"/>
        </w:rPr>
        <w:t xml:space="preserve"> </w:t>
      </w:r>
      <w:r>
        <w:t>__________________________________________</w:t>
      </w:r>
    </w:p>
    <w:p w:rsidR="00CD2ACA" w:rsidRDefault="00CD2ACA" w:rsidP="00CD2ACA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CD2ACA" w:rsidRPr="005445A2" w:rsidRDefault="00CD2ACA" w:rsidP="00CD2ACA">
      <w:pPr>
        <w:pStyle w:val="newncpi0"/>
        <w:rPr>
          <w:b/>
          <w:sz w:val="30"/>
          <w:szCs w:val="30"/>
          <w:u w:val="single"/>
        </w:rPr>
      </w:pPr>
      <w:proofErr w:type="gramStart"/>
      <w:r>
        <w:t>(решение о назначении семейного капитала от _</w:t>
      </w:r>
      <w:r w:rsidRPr="005445A2">
        <w:rPr>
          <w:b/>
          <w:sz w:val="30"/>
          <w:szCs w:val="30"/>
          <w:u w:val="single"/>
        </w:rPr>
        <w:t>3</w:t>
      </w:r>
      <w:r w:rsidRPr="005445A2">
        <w:rPr>
          <w:b/>
          <w:sz w:val="30"/>
          <w:szCs w:val="30"/>
        </w:rPr>
        <w:t xml:space="preserve">__ </w:t>
      </w:r>
      <w:proofErr w:type="spellStart"/>
      <w:r w:rsidRPr="005445A2">
        <w:rPr>
          <w:b/>
          <w:sz w:val="30"/>
          <w:szCs w:val="30"/>
        </w:rPr>
        <w:t>_</w:t>
      </w:r>
      <w:r w:rsidRPr="005445A2">
        <w:rPr>
          <w:b/>
          <w:sz w:val="30"/>
          <w:szCs w:val="30"/>
          <w:u w:val="single"/>
        </w:rPr>
        <w:t>января</w:t>
      </w:r>
      <w:proofErr w:type="spellEnd"/>
      <w:r w:rsidRPr="005445A2">
        <w:rPr>
          <w:b/>
          <w:sz w:val="30"/>
          <w:szCs w:val="30"/>
        </w:rPr>
        <w:t>___ 2021 г.</w:t>
      </w:r>
      <w:r>
        <w:t xml:space="preserve"> № </w:t>
      </w:r>
      <w:r w:rsidRPr="005445A2">
        <w:rPr>
          <w:b/>
          <w:sz w:val="30"/>
          <w:szCs w:val="30"/>
        </w:rPr>
        <w:t>89</w:t>
      </w:r>
      <w:r>
        <w:t xml:space="preserve"> принято </w:t>
      </w:r>
      <w:proofErr w:type="spellStart"/>
      <w:r w:rsidRPr="005445A2">
        <w:rPr>
          <w:b/>
          <w:sz w:val="30"/>
          <w:szCs w:val="30"/>
          <w:u w:val="single"/>
        </w:rPr>
        <w:t>Лоевским</w:t>
      </w:r>
      <w:proofErr w:type="spellEnd"/>
      <w:r w:rsidRPr="005445A2">
        <w:rPr>
          <w:b/>
          <w:sz w:val="30"/>
          <w:szCs w:val="30"/>
          <w:u w:val="single"/>
        </w:rPr>
        <w:t xml:space="preserve"> районным исполнительным комитетом</w:t>
      </w:r>
      <w:r>
        <w:rPr>
          <w:b/>
          <w:sz w:val="30"/>
          <w:szCs w:val="30"/>
          <w:u w:val="single"/>
        </w:rPr>
        <w:t>____________________________________________________</w:t>
      </w:r>
      <w:proofErr w:type="gramEnd"/>
    </w:p>
    <w:p w:rsidR="00CD2ACA" w:rsidRDefault="007A5118" w:rsidP="007A5118">
      <w:pPr>
        <w:pStyle w:val="undline"/>
        <w:ind w:left="909"/>
        <w:jc w:val="center"/>
      </w:pPr>
      <w:r>
        <w:t>(наименование сельского, поселкового, районного, городского исполнительного комитета принявшего решение о назначении семейного капитала)</w:t>
      </w:r>
    </w:p>
    <w:p w:rsidR="00CD2ACA" w:rsidRDefault="00CD2ACA" w:rsidP="00CD2ACA">
      <w:pPr>
        <w:pStyle w:val="newncpi0"/>
      </w:pPr>
      <w:r>
        <w:t xml:space="preserve">для их досрочного использования в отношении </w:t>
      </w:r>
      <w:proofErr w:type="spellStart"/>
      <w:r>
        <w:t>_</w:t>
      </w:r>
      <w:r w:rsidRPr="00E03D98">
        <w:rPr>
          <w:b/>
          <w:sz w:val="30"/>
          <w:szCs w:val="30"/>
          <w:u w:val="single"/>
        </w:rPr>
        <w:t>Крот</w:t>
      </w:r>
      <w:proofErr w:type="spellEnd"/>
      <w:r w:rsidRPr="00E03D98">
        <w:rPr>
          <w:b/>
          <w:sz w:val="30"/>
          <w:szCs w:val="30"/>
          <w:u w:val="single"/>
        </w:rPr>
        <w:t xml:space="preserve"> </w:t>
      </w:r>
      <w:proofErr w:type="spellStart"/>
      <w:r w:rsidRPr="00E03D98">
        <w:rPr>
          <w:b/>
          <w:sz w:val="30"/>
          <w:szCs w:val="30"/>
          <w:u w:val="single"/>
        </w:rPr>
        <w:t>Инги</w:t>
      </w:r>
      <w:proofErr w:type="spellEnd"/>
      <w:r w:rsidRPr="00E03D98">
        <w:rPr>
          <w:b/>
          <w:sz w:val="30"/>
          <w:szCs w:val="30"/>
          <w:u w:val="single"/>
        </w:rPr>
        <w:t xml:space="preserve"> Ивановны,</w:t>
      </w:r>
    </w:p>
    <w:p w:rsidR="00CD2ACA" w:rsidRDefault="00CD2ACA" w:rsidP="00CD2ACA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CD2ACA" w:rsidRPr="00A218CC" w:rsidRDefault="00CD2ACA" w:rsidP="00CD2ACA">
      <w:pPr>
        <w:pStyle w:val="newncpi0"/>
      </w:pPr>
      <w:r>
        <w:t>___</w:t>
      </w:r>
      <w:r w:rsidRPr="00A218CC">
        <w:rPr>
          <w:b/>
          <w:sz w:val="30"/>
          <w:szCs w:val="30"/>
          <w:u w:val="single"/>
        </w:rPr>
        <w:t>09.01.1989, 4090189Н005РВ9</w:t>
      </w:r>
      <w:r>
        <w:t>___________________________________________</w:t>
      </w:r>
    </w:p>
    <w:p w:rsidR="00CD2ACA" w:rsidRDefault="00CD2ACA" w:rsidP="00CD2ACA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Default="00CD2ACA" w:rsidP="00CD2ACA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newncpi0"/>
      </w:pPr>
      <w:r>
        <w:t>по следующему направлению (направлениям):</w:t>
      </w:r>
    </w:p>
    <w:p w:rsidR="00CD2ACA" w:rsidRDefault="00CD2ACA" w:rsidP="00CD2ACA">
      <w:pPr>
        <w:pStyle w:val="underpoint"/>
      </w:pPr>
      <w:r>
        <w:t>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CD2ACA" w:rsidRDefault="00CD2ACA" w:rsidP="00CD2ACA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CD2ACA" w:rsidRDefault="00CD2ACA" w:rsidP="00CD2ACA">
      <w:pPr>
        <w:pStyle w:val="newncpi"/>
      </w:pPr>
      <w:bookmarkStart w:id="1" w:name="_Hlk93313350"/>
      <w:r>
        <w:t>на приобретение одноквартирного жилого дома</w:t>
      </w:r>
      <w:bookmarkEnd w:id="1"/>
      <w:r>
        <w:t>, квартиры в многоквартирном или блокированном жилом доме, доли (долей) в праве собственности на него;</w:t>
      </w:r>
    </w:p>
    <w:p w:rsidR="00CD2ACA" w:rsidRDefault="00CD2ACA" w:rsidP="00CD2ACA">
      <w:pPr>
        <w:pStyle w:val="newncpi"/>
      </w:pPr>
      <w:r>
        <w:t xml:space="preserve">на погашение задолженности по кредиту, предоставленному на строительство (реконструкцию), приобретение одноквартирного жилого дома, квартиры </w:t>
      </w:r>
      <w:r>
        <w:lastRenderedPageBreak/>
        <w:t>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CD2ACA" w:rsidRPr="00A218CC" w:rsidRDefault="00CD2ACA" w:rsidP="00CD2ACA">
      <w:pPr>
        <w:pStyle w:val="newncpi"/>
        <w:rPr>
          <w:u w:val="single"/>
        </w:rPr>
      </w:pPr>
      <w:r>
        <w:t xml:space="preserve"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 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</w:t>
      </w:r>
      <w:proofErr w:type="spellStart"/>
      <w:r w:rsidRPr="00813DF9">
        <w:rPr>
          <w:b/>
          <w:sz w:val="30"/>
          <w:szCs w:val="30"/>
        </w:rPr>
        <w:t>_______________</w:t>
      </w:r>
      <w:r w:rsidRPr="00813DF9">
        <w:rPr>
          <w:b/>
          <w:sz w:val="30"/>
          <w:szCs w:val="30"/>
          <w:u w:val="single"/>
        </w:rPr>
        <w:t>на</w:t>
      </w:r>
      <w:proofErr w:type="spellEnd"/>
      <w:r w:rsidRPr="00813DF9">
        <w:rPr>
          <w:b/>
          <w:sz w:val="30"/>
          <w:szCs w:val="30"/>
          <w:u w:val="single"/>
        </w:rPr>
        <w:t xml:space="preserve"> приобретение одноквартирного жилого дома</w:t>
      </w:r>
    </w:p>
    <w:p w:rsidR="00CD2ACA" w:rsidRDefault="00CD2ACA" w:rsidP="00CD2ACA">
      <w:pPr>
        <w:pStyle w:val="undline"/>
        <w:jc w:val="center"/>
      </w:pPr>
      <w:r>
        <w:t>(нужное указать)</w:t>
      </w:r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Pr="00813DF9" w:rsidRDefault="00CD2ACA" w:rsidP="00CD2ACA">
      <w:pPr>
        <w:pStyle w:val="newncpi0"/>
        <w:rPr>
          <w:b/>
          <w:sz w:val="30"/>
          <w:szCs w:val="30"/>
        </w:rPr>
      </w:pPr>
      <w:proofErr w:type="spellStart"/>
      <w:r w:rsidRPr="00813DF9">
        <w:rPr>
          <w:b/>
          <w:sz w:val="30"/>
          <w:szCs w:val="30"/>
        </w:rPr>
        <w:t>_</w:t>
      </w:r>
      <w:proofErr w:type="gramStart"/>
      <w:r w:rsidRPr="00813DF9">
        <w:rPr>
          <w:b/>
          <w:sz w:val="30"/>
          <w:szCs w:val="30"/>
          <w:u w:val="single"/>
        </w:rPr>
        <w:t>г</w:t>
      </w:r>
      <w:proofErr w:type="gramEnd"/>
      <w:r w:rsidRPr="00813DF9">
        <w:rPr>
          <w:b/>
          <w:sz w:val="30"/>
          <w:szCs w:val="30"/>
          <w:u w:val="single"/>
        </w:rPr>
        <w:t>.п</w:t>
      </w:r>
      <w:proofErr w:type="spellEnd"/>
      <w:r w:rsidRPr="00813DF9">
        <w:rPr>
          <w:b/>
          <w:sz w:val="30"/>
          <w:szCs w:val="30"/>
          <w:u w:val="single"/>
        </w:rPr>
        <w:t xml:space="preserve">. </w:t>
      </w:r>
      <w:proofErr w:type="spellStart"/>
      <w:r w:rsidRPr="00813DF9">
        <w:rPr>
          <w:b/>
          <w:sz w:val="30"/>
          <w:szCs w:val="30"/>
          <w:u w:val="single"/>
        </w:rPr>
        <w:t>Лоев</w:t>
      </w:r>
      <w:proofErr w:type="spellEnd"/>
      <w:r w:rsidRPr="00813DF9">
        <w:rPr>
          <w:b/>
          <w:sz w:val="30"/>
          <w:szCs w:val="30"/>
          <w:u w:val="single"/>
        </w:rPr>
        <w:t>, ул. Гагарина, д. 10</w:t>
      </w:r>
      <w:r w:rsidRPr="00813DF9">
        <w:rPr>
          <w:b/>
          <w:sz w:val="30"/>
          <w:szCs w:val="30"/>
        </w:rPr>
        <w:t>_________________________</w:t>
      </w:r>
      <w:r>
        <w:rPr>
          <w:b/>
          <w:sz w:val="30"/>
          <w:szCs w:val="30"/>
        </w:rPr>
        <w:t>__________</w:t>
      </w:r>
    </w:p>
    <w:p w:rsidR="00CD2ACA" w:rsidRDefault="00CD2ACA" w:rsidP="00CD2ACA">
      <w:pPr>
        <w:pStyle w:val="undline"/>
        <w:jc w:val="center"/>
      </w:pPr>
      <w:r>
        <w:t>(адрес одноквартирного жилого дома, квартиры в многоквартирном или</w:t>
      </w:r>
      <w:r>
        <w:br/>
        <w:t>блокированном жилом доме)</w:t>
      </w:r>
    </w:p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newncpi"/>
      </w:pPr>
      <w:proofErr w:type="gramStart"/>
      <w:r>
        <w:t xml:space="preserve">Информирую, что член (члены) семьи, в отношении которого (которых) подается настоящее заявление, ________________ </w:t>
      </w:r>
      <w:r w:rsidRPr="00CB5BA6">
        <w:rPr>
          <w:u w:val="single"/>
        </w:rPr>
        <w:t xml:space="preserve">                 </w:t>
      </w:r>
      <w:r>
        <w:rPr>
          <w:b/>
          <w:sz w:val="30"/>
          <w:szCs w:val="30"/>
          <w:u w:val="single"/>
        </w:rPr>
        <w:t>состоя</w:t>
      </w:r>
      <w:r w:rsidRPr="00CB5BA6">
        <w:rPr>
          <w:b/>
          <w:sz w:val="30"/>
          <w:szCs w:val="30"/>
          <w:u w:val="single"/>
        </w:rPr>
        <w:t>т</w:t>
      </w:r>
      <w:r w:rsidRPr="00CB5BA6">
        <w:rPr>
          <w:b/>
          <w:sz w:val="30"/>
          <w:szCs w:val="30"/>
        </w:rPr>
        <w:t>______________</w:t>
      </w:r>
      <w:r>
        <w:rPr>
          <w:b/>
          <w:sz w:val="30"/>
          <w:szCs w:val="30"/>
        </w:rPr>
        <w:t>____</w:t>
      </w:r>
      <w:r w:rsidRPr="00CB5BA6">
        <w:rPr>
          <w:b/>
          <w:sz w:val="30"/>
          <w:szCs w:val="30"/>
        </w:rPr>
        <w:t>__</w:t>
      </w:r>
      <w:proofErr w:type="gramEnd"/>
    </w:p>
    <w:p w:rsidR="00CD2ACA" w:rsidRDefault="00CD2ACA" w:rsidP="00CD2ACA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Default="00CD2ACA" w:rsidP="00CD2ACA">
      <w:pPr>
        <w:pStyle w:val="undline"/>
        <w:jc w:val="center"/>
      </w:pPr>
      <w:r>
        <w:t>или не состоит (не состоят) либо состоял (состояли)</w:t>
      </w:r>
    </w:p>
    <w:p w:rsidR="00CD2ACA" w:rsidRDefault="00CD2ACA" w:rsidP="00CD2ACA">
      <w:pPr>
        <w:pStyle w:val="newncpi0"/>
      </w:pPr>
      <w:r>
        <w:t>_____________________________________________________________________________</w:t>
      </w:r>
    </w:p>
    <w:p w:rsidR="00CD2ACA" w:rsidRDefault="00CD2ACA" w:rsidP="00CD2ACA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CD2ACA" w:rsidRDefault="00CD2ACA" w:rsidP="00CD2ACA">
      <w:pPr>
        <w:pStyle w:val="newncpi0"/>
      </w:pPr>
      <w:r>
        <w:t>на учете нуждающихся в улучшении жилищных условий в </w:t>
      </w:r>
      <w:proofErr w:type="spellStart"/>
      <w:r>
        <w:t>____</w:t>
      </w:r>
      <w:r w:rsidRPr="00CB5BA6">
        <w:rPr>
          <w:b/>
          <w:sz w:val="30"/>
          <w:szCs w:val="30"/>
          <w:u w:val="single"/>
        </w:rPr>
        <w:t>Лоевском</w:t>
      </w:r>
      <w:proofErr w:type="spellEnd"/>
      <w:r w:rsidRPr="00CB5BA6">
        <w:rPr>
          <w:b/>
          <w:sz w:val="30"/>
          <w:szCs w:val="30"/>
          <w:u w:val="single"/>
        </w:rPr>
        <w:t xml:space="preserve"> районном исполнительном комитете</w:t>
      </w:r>
      <w:r>
        <w:t>_______________________________________________</w:t>
      </w:r>
    </w:p>
    <w:p w:rsidR="00CD2ACA" w:rsidRDefault="00CD2ACA" w:rsidP="00CD2ACA">
      <w:pPr>
        <w:pStyle w:val="undline"/>
        <w:jc w:val="center"/>
      </w:pPr>
      <w:r>
        <w:t>(</w:t>
      </w:r>
      <w:proofErr w:type="spellStart"/>
      <w:r>
        <w:t>наименование</w:t>
      </w:r>
      <w:proofErr w:type="gramStart"/>
      <w:r>
        <w:t>,с</w:t>
      </w:r>
      <w:proofErr w:type="gramEnd"/>
      <w:r>
        <w:t>ельского</w:t>
      </w:r>
      <w:proofErr w:type="spellEnd"/>
      <w:r>
        <w:t xml:space="preserve">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</w:p>
    <w:p w:rsidR="00CD2ACA" w:rsidRDefault="00CD2ACA" w:rsidP="00CD2ACA">
      <w:pPr>
        <w:pStyle w:val="newncpi0"/>
      </w:pPr>
      <w:r>
        <w:t>в установленном порядке _______________________________________________________</w:t>
      </w:r>
    </w:p>
    <w:p w:rsidR="00CD2ACA" w:rsidRDefault="00CD2ACA" w:rsidP="00CD2ACA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CD2ACA" w:rsidRDefault="00CD2ACA" w:rsidP="00CD2ACA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CD2ACA" w:rsidRDefault="00CD2ACA" w:rsidP="00CD2ACA">
      <w:pPr>
        <w:pStyle w:val="newncpi"/>
      </w:pPr>
      <w:r>
        <w:t>Подтверждаю, что ________________________________________________________</w:t>
      </w:r>
    </w:p>
    <w:p w:rsidR="00CD2ACA" w:rsidRDefault="00CD2ACA" w:rsidP="00CD2ACA">
      <w:pPr>
        <w:pStyle w:val="undline"/>
        <w:ind w:left="3544"/>
      </w:pPr>
      <w:r>
        <w:t>(указывается: одноквартирный или блокированный)</w:t>
      </w:r>
    </w:p>
    <w:p w:rsidR="00CD2ACA" w:rsidRDefault="00CD2ACA" w:rsidP="00CD2ACA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CD2ACA" w:rsidRDefault="00CD2ACA" w:rsidP="00CD2ACA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CD2ACA" w:rsidRDefault="00CD2ACA" w:rsidP="00CD2ACA">
      <w:pPr>
        <w:pStyle w:val="newncpi0"/>
      </w:pPr>
      <w:r>
        <w:lastRenderedPageBreak/>
        <w:t>_____________________________________________________________________________</w:t>
      </w:r>
    </w:p>
    <w:p w:rsidR="00CD2ACA" w:rsidRDefault="00CD2ACA" w:rsidP="00CD2ACA">
      <w:pPr>
        <w:pStyle w:val="undline"/>
        <w:jc w:val="center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CD2ACA" w:rsidRDefault="00CD2ACA" w:rsidP="00CD2ACA">
      <w:pPr>
        <w:pStyle w:val="newncpi"/>
      </w:pPr>
      <w:r>
        <w:t xml:space="preserve">Рыночная стоимость </w:t>
      </w:r>
      <w:r w:rsidRPr="008E45E4">
        <w:rPr>
          <w:b/>
        </w:rPr>
        <w:t>__________________</w:t>
      </w:r>
      <w:r w:rsidRPr="008E45E4">
        <w:rPr>
          <w:b/>
          <w:sz w:val="30"/>
          <w:szCs w:val="30"/>
          <w:u w:val="single"/>
        </w:rPr>
        <w:t>29 000</w:t>
      </w:r>
      <w:r>
        <w:t>____________________________ рублей, цена, указанная в предварительном договоре купли-продажи, ___</w:t>
      </w:r>
      <w:r w:rsidRPr="008E45E4">
        <w:rPr>
          <w:b/>
          <w:sz w:val="30"/>
          <w:szCs w:val="30"/>
          <w:u w:val="single"/>
        </w:rPr>
        <w:t>25 000</w:t>
      </w:r>
      <w:r>
        <w:t xml:space="preserve">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</w:t>
      </w:r>
      <w:proofErr w:type="spellStart"/>
      <w:r>
        <w:t>____________________</w:t>
      </w:r>
      <w:r w:rsidRPr="008E45E4">
        <w:rPr>
          <w:b/>
          <w:sz w:val="30"/>
          <w:szCs w:val="30"/>
          <w:u w:val="single"/>
        </w:rPr>
        <w:t>согласен</w:t>
      </w:r>
      <w:proofErr w:type="spellEnd"/>
      <w:r>
        <w:t>____________________________ с проведением</w:t>
      </w:r>
    </w:p>
    <w:p w:rsidR="00CD2ACA" w:rsidRDefault="00CD2ACA" w:rsidP="00CD2ACA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CD2ACA" w:rsidRDefault="00CD2ACA" w:rsidP="00CD2ACA">
      <w:pPr>
        <w:pStyle w:val="point"/>
        <w:ind w:firstLine="0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CD2ACA" w:rsidRDefault="00CD2ACA" w:rsidP="00CD2ACA">
      <w:pPr>
        <w:pStyle w:val="point"/>
      </w:pPr>
      <w:r>
        <w:t>2. Сообщаю следующее:</w:t>
      </w:r>
    </w:p>
    <w:p w:rsidR="00CD2ACA" w:rsidRDefault="00CD2ACA" w:rsidP="00CD2ACA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 xml:space="preserve">» </w:t>
      </w:r>
      <w:proofErr w:type="spellStart"/>
      <w:r>
        <w:t>_________</w:t>
      </w:r>
      <w:r w:rsidRPr="00CB5BA6">
        <w:rPr>
          <w:b/>
          <w:sz w:val="30"/>
          <w:szCs w:val="30"/>
          <w:u w:val="single"/>
        </w:rPr>
        <w:t>открыт</w:t>
      </w:r>
      <w:r>
        <w:rPr>
          <w:sz w:val="30"/>
          <w:szCs w:val="30"/>
        </w:rPr>
        <w:t>_________</w:t>
      </w:r>
      <w:r w:rsidRPr="00CB5BA6">
        <w:rPr>
          <w:sz w:val="30"/>
          <w:szCs w:val="30"/>
        </w:rPr>
        <w:t>__</w:t>
      </w:r>
      <w:proofErr w:type="spellEnd"/>
      <w:r w:rsidRPr="00CB5BA6">
        <w:rPr>
          <w:sz w:val="30"/>
          <w:szCs w:val="30"/>
        </w:rPr>
        <w:t>;</w:t>
      </w:r>
    </w:p>
    <w:p w:rsidR="00CD2ACA" w:rsidRDefault="00CD2ACA" w:rsidP="00CD2ACA">
      <w:pPr>
        <w:pStyle w:val="undline"/>
        <w:ind w:left="5529"/>
      </w:pPr>
      <w:r>
        <w:t>(указывается: открыт или не открывался)</w:t>
      </w:r>
    </w:p>
    <w:p w:rsidR="00CD2ACA" w:rsidRDefault="00CD2ACA" w:rsidP="00CD2ACA">
      <w:pPr>
        <w:pStyle w:val="newncpi"/>
      </w:pPr>
      <w:r>
        <w:t xml:space="preserve">доли семейного капитала для досрочного распоряжения средствами семейного капитала членам семьи </w:t>
      </w:r>
      <w:proofErr w:type="spellStart"/>
      <w:r>
        <w:t>_________________</w:t>
      </w:r>
      <w:r w:rsidRPr="00CB5BA6">
        <w:rPr>
          <w:b/>
          <w:sz w:val="30"/>
          <w:szCs w:val="30"/>
          <w:u w:val="single"/>
        </w:rPr>
        <w:t>не</w:t>
      </w:r>
      <w:proofErr w:type="spellEnd"/>
      <w:r w:rsidRPr="00CB5BA6">
        <w:rPr>
          <w:b/>
          <w:sz w:val="30"/>
          <w:szCs w:val="30"/>
          <w:u w:val="single"/>
        </w:rPr>
        <w:t xml:space="preserve"> выделялись</w:t>
      </w:r>
      <w:r>
        <w:t>______________________</w:t>
      </w:r>
    </w:p>
    <w:p w:rsidR="00CD2ACA" w:rsidRDefault="00CD2ACA" w:rsidP="00CD2ACA">
      <w:pPr>
        <w:pStyle w:val="undline"/>
        <w:ind w:left="3261"/>
      </w:pPr>
      <w:r>
        <w:t>(указывается: выделены ранее или ранее не выделялись)</w:t>
      </w:r>
      <w:r>
        <w:rPr>
          <w:rStyle w:val="rednoun"/>
        </w:rPr>
        <w:t>»</w:t>
      </w:r>
      <w:r>
        <w:t>;</w:t>
      </w:r>
    </w:p>
    <w:p w:rsidR="00CD2ACA" w:rsidRDefault="00CD2ACA" w:rsidP="00CD2ACA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CD2ACA" w:rsidRDefault="00CD2ACA" w:rsidP="00CD2ACA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CD2ACA" w:rsidRDefault="00CD2ACA" w:rsidP="00CD2ACA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CD2ACA" w:rsidRDefault="00CD2ACA" w:rsidP="00CD2ACA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CD2ACA" w:rsidRDefault="00CD2ACA" w:rsidP="00CD2ACA">
      <w:pPr>
        <w:pStyle w:val="newncpi"/>
      </w:pPr>
      <w:r>
        <w:t>Сообщаю известные мне сведения о составе семьи на дату подачи заявления:</w:t>
      </w:r>
    </w:p>
    <w:p w:rsidR="00CD2ACA" w:rsidRDefault="00CD2ACA" w:rsidP="00CD2ACA">
      <w:pPr>
        <w:pStyle w:val="newncpi"/>
      </w:pPr>
      <w:r>
        <w:t> </w:t>
      </w:r>
    </w:p>
    <w:tbl>
      <w:tblPr>
        <w:tblW w:w="5087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2273"/>
        <w:gridCol w:w="1275"/>
        <w:gridCol w:w="1420"/>
        <w:gridCol w:w="2724"/>
        <w:gridCol w:w="1852"/>
      </w:tblGrid>
      <w:tr w:rsidR="00CD2ACA" w:rsidTr="00791AFC">
        <w:trPr>
          <w:trHeight w:val="240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CD2ACA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</w:tr>
      <w:tr w:rsidR="00CD2ACA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Pr="00315844" w:rsidRDefault="00CD2ACA" w:rsidP="00791AFC">
            <w:pPr>
              <w:pStyle w:val="table10"/>
              <w:spacing w:before="120"/>
            </w:pPr>
          </w:p>
        </w:tc>
      </w:tr>
      <w:tr w:rsidR="00CD2ACA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</w:tr>
      <w:tr w:rsidR="00CD2ACA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CD2ACA" w:rsidTr="00791AFC">
        <w:trPr>
          <w:trHeight w:val="240"/>
        </w:trPr>
        <w:tc>
          <w:tcPr>
            <w:tcW w:w="11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2ACA" w:rsidRDefault="00CD2ACA" w:rsidP="00791AFC">
            <w:pPr>
              <w:pStyle w:val="table10"/>
              <w:spacing w:before="120"/>
            </w:pPr>
          </w:p>
        </w:tc>
        <w:tc>
          <w:tcPr>
            <w:tcW w:w="6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</w:tr>
    </w:tbl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CD2ACA" w:rsidRDefault="00CD2ACA" w:rsidP="00CD2ACA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CD2ACA" w:rsidRDefault="00CD2ACA" w:rsidP="00CD2ACA">
      <w:pPr>
        <w:pStyle w:val="newncpi"/>
      </w:pPr>
      <w:r>
        <w:lastRenderedPageBreak/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:rsidR="00CD2ACA" w:rsidRDefault="00CD2ACA" w:rsidP="00CD2A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9"/>
        <w:gridCol w:w="921"/>
        <w:gridCol w:w="1094"/>
        <w:gridCol w:w="2143"/>
        <w:gridCol w:w="2238"/>
        <w:gridCol w:w="1606"/>
      </w:tblGrid>
      <w:tr w:rsidR="00CD2ACA" w:rsidTr="00791AFC">
        <w:trPr>
          <w:trHeight w:val="240"/>
        </w:trPr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CD2ACA" w:rsidTr="00791AFC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1. Крот</w:t>
            </w:r>
            <w:r>
              <w:rPr>
                <w:b/>
              </w:rPr>
              <w:t xml:space="preserve"> </w:t>
            </w:r>
            <w:r w:rsidRPr="00813DF9">
              <w:rPr>
                <w:b/>
              </w:rPr>
              <w:t xml:space="preserve"> </w:t>
            </w:r>
            <w:proofErr w:type="spellStart"/>
            <w:r w:rsidRPr="00813DF9">
              <w:rPr>
                <w:b/>
              </w:rPr>
              <w:t>Инга</w:t>
            </w:r>
            <w:proofErr w:type="spellEnd"/>
            <w:r w:rsidRPr="00813DF9">
              <w:rPr>
                <w:b/>
              </w:rPr>
              <w:t xml:space="preserve">       Ивановна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супруга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09.01.1989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4090189Н005РВ9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  <w:proofErr w:type="spellStart"/>
            <w:r w:rsidRPr="00813DF9">
              <w:rPr>
                <w:b/>
              </w:rPr>
              <w:t>Лоевский</w:t>
            </w:r>
            <w:proofErr w:type="spellEnd"/>
            <w:r w:rsidRPr="00813DF9">
              <w:rPr>
                <w:b/>
              </w:rPr>
              <w:t xml:space="preserve"> РИК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   подпись</w:t>
            </w:r>
          </w:p>
        </w:tc>
      </w:tr>
      <w:tr w:rsidR="00CD2ACA" w:rsidTr="00791AFC">
        <w:trPr>
          <w:trHeight w:val="454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2. Крот Иван</w:t>
            </w:r>
          </w:p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Игоревич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 xml:space="preserve"> Супруг     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23.01.1988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3230188Н023РВ1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  <w:u w:val="single"/>
              </w:rPr>
            </w:pPr>
            <w:r w:rsidRPr="00813DF9">
              <w:rPr>
                <w:b/>
              </w:rPr>
              <w:t> </w:t>
            </w:r>
            <w:proofErr w:type="spellStart"/>
            <w:r w:rsidRPr="00813DF9">
              <w:rPr>
                <w:b/>
              </w:rPr>
              <w:t>Лоевский</w:t>
            </w:r>
            <w:proofErr w:type="spellEnd"/>
            <w:r w:rsidRPr="00813DF9">
              <w:rPr>
                <w:b/>
              </w:rPr>
              <w:t xml:space="preserve"> РИК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  подпись</w:t>
            </w:r>
          </w:p>
        </w:tc>
      </w:tr>
      <w:tr w:rsidR="00CD2ACA" w:rsidTr="00791AFC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3.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CD2ACA" w:rsidTr="00791AFC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4.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spacing w:before="120"/>
              <w:rPr>
                <w:b/>
              </w:rPr>
            </w:pPr>
            <w:r w:rsidRPr="00813DF9">
              <w:rPr>
                <w:b/>
              </w:rP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CD2ACA" w:rsidTr="00791AFC">
        <w:trPr>
          <w:trHeight w:val="240"/>
        </w:trPr>
        <w:tc>
          <w:tcPr>
            <w:tcW w:w="7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spacing w:before="120"/>
            </w:pPr>
            <w:r>
              <w:t> </w:t>
            </w:r>
          </w:p>
        </w:tc>
      </w:tr>
    </w:tbl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point"/>
      </w:pPr>
      <w:r>
        <w:t>5. К заявлению прилагаю следующие документы:</w:t>
      </w:r>
    </w:p>
    <w:p w:rsidR="00CD2ACA" w:rsidRPr="00813DF9" w:rsidRDefault="00CD2ACA" w:rsidP="00CD2ACA">
      <w:pPr>
        <w:pStyle w:val="point"/>
        <w:rPr>
          <w:b/>
        </w:rPr>
      </w:pPr>
      <w:r>
        <w:t>1) </w:t>
      </w:r>
      <w:r w:rsidRPr="00813DF9">
        <w:rPr>
          <w:b/>
          <w:u w:val="single"/>
        </w:rPr>
        <w:t>Паспорт (копия)</w:t>
      </w:r>
      <w:r w:rsidRPr="00813DF9">
        <w:rPr>
          <w:b/>
        </w:rPr>
        <w:t>_______________________________________________________</w:t>
      </w:r>
    </w:p>
    <w:p w:rsidR="00CD2ACA" w:rsidRPr="00813DF9" w:rsidRDefault="00CD2ACA" w:rsidP="00CD2ACA">
      <w:pPr>
        <w:pStyle w:val="point"/>
        <w:rPr>
          <w:b/>
        </w:rPr>
      </w:pPr>
      <w:r w:rsidRPr="00813DF9">
        <w:rPr>
          <w:b/>
        </w:rPr>
        <w:t>2) </w:t>
      </w:r>
      <w:r w:rsidRPr="00813DF9">
        <w:rPr>
          <w:b/>
          <w:u w:val="single"/>
        </w:rPr>
        <w:t xml:space="preserve">Решение о назначении семейного </w:t>
      </w:r>
      <w:proofErr w:type="spellStart"/>
      <w:r w:rsidRPr="00813DF9">
        <w:rPr>
          <w:b/>
          <w:u w:val="single"/>
        </w:rPr>
        <w:t>капитала_</w:t>
      </w:r>
      <w:proofErr w:type="spellEnd"/>
      <w:r w:rsidRPr="00813DF9">
        <w:rPr>
          <w:b/>
          <w:u w:val="single"/>
        </w:rPr>
        <w:t>(копия)_______________________</w:t>
      </w:r>
    </w:p>
    <w:p w:rsidR="00CD2ACA" w:rsidRPr="00813DF9" w:rsidRDefault="00CD2ACA" w:rsidP="00CD2ACA">
      <w:pPr>
        <w:pStyle w:val="point"/>
        <w:rPr>
          <w:b/>
        </w:rPr>
      </w:pPr>
      <w:r w:rsidRPr="00813DF9">
        <w:rPr>
          <w:b/>
        </w:rPr>
        <w:t>3) </w:t>
      </w:r>
      <w:r w:rsidRPr="00813DF9">
        <w:rPr>
          <w:b/>
          <w:u w:val="single"/>
        </w:rPr>
        <w:t>Предварительный договор</w:t>
      </w:r>
      <w:r w:rsidRPr="00813DF9">
        <w:rPr>
          <w:b/>
        </w:rPr>
        <w:t>_____________________________________________</w:t>
      </w:r>
    </w:p>
    <w:p w:rsidR="00CD2ACA" w:rsidRPr="00813DF9" w:rsidRDefault="00CD2ACA" w:rsidP="00CD2ACA">
      <w:pPr>
        <w:pStyle w:val="point"/>
        <w:rPr>
          <w:b/>
          <w:u w:val="single"/>
        </w:rPr>
      </w:pPr>
      <w:r w:rsidRPr="00813DF9">
        <w:rPr>
          <w:b/>
        </w:rPr>
        <w:t>4) </w:t>
      </w:r>
      <w:r w:rsidRPr="00813DF9">
        <w:rPr>
          <w:b/>
          <w:u w:val="single"/>
        </w:rPr>
        <w:t>Заключение об оценке стоимости жилого помещения____</w:t>
      </w:r>
      <w:r w:rsidRPr="00813DF9">
        <w:rPr>
          <w:b/>
        </w:rPr>
        <w:t>________________</w:t>
      </w:r>
    </w:p>
    <w:p w:rsidR="00CD2ACA" w:rsidRPr="002278A5" w:rsidRDefault="00CD2ACA" w:rsidP="00CD2ACA">
      <w:pPr>
        <w:pStyle w:val="newncpi"/>
        <w:rPr>
          <w:b/>
        </w:rPr>
      </w:pPr>
      <w:r>
        <w:rPr>
          <w:b/>
        </w:rPr>
        <w:t xml:space="preserve">5) </w:t>
      </w:r>
      <w:r w:rsidRPr="0088545A">
        <w:rPr>
          <w:b/>
          <w:u w:val="single"/>
        </w:rPr>
        <w:t>Свидетельство о заключении брака (копия)</w:t>
      </w:r>
      <w:r>
        <w:rPr>
          <w:b/>
          <w:u w:val="single"/>
        </w:rPr>
        <w:t>_______________________________</w:t>
      </w:r>
    </w:p>
    <w:p w:rsidR="00CD2ACA" w:rsidRPr="00813DF9" w:rsidRDefault="00CD2ACA" w:rsidP="00CD2ACA">
      <w:pPr>
        <w:pStyle w:val="newncpi"/>
        <w:rPr>
          <w:b/>
        </w:rPr>
      </w:pPr>
      <w:r w:rsidRPr="00813DF9">
        <w:rPr>
          <w:b/>
        </w:rPr>
        <w:t>…</w:t>
      </w:r>
    </w:p>
    <w:p w:rsidR="00CD2ACA" w:rsidRDefault="00CD2ACA" w:rsidP="00CD2ACA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CD2ACA" w:rsidRDefault="00CD2ACA" w:rsidP="00CD2ACA">
      <w:pPr>
        <w:pStyle w:val="undline"/>
        <w:ind w:left="2410"/>
      </w:pPr>
      <w:r>
        <w:t>(подпись)</w:t>
      </w:r>
    </w:p>
    <w:p w:rsidR="00CD2ACA" w:rsidRDefault="00CD2ACA" w:rsidP="00CD2ACA">
      <w:pPr>
        <w:pStyle w:val="point"/>
      </w:pPr>
      <w:r>
        <w:t>7. Мне известно, что:</w:t>
      </w:r>
    </w:p>
    <w:p w:rsidR="00CD2ACA" w:rsidRDefault="00CD2ACA" w:rsidP="00CD2ACA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CD2ACA" w:rsidRDefault="00CD2ACA" w:rsidP="00CD2ACA">
      <w:pPr>
        <w:pStyle w:val="undline"/>
        <w:ind w:left="3402"/>
      </w:pPr>
      <w:r>
        <w:t>(подпись)</w:t>
      </w:r>
    </w:p>
    <w:p w:rsidR="00CD2ACA" w:rsidRDefault="00CD2ACA" w:rsidP="00CD2ACA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CD2ACA" w:rsidRDefault="00CD2ACA" w:rsidP="00CD2ACA">
      <w:pPr>
        <w:pStyle w:val="undline"/>
        <w:ind w:left="1560"/>
      </w:pPr>
      <w:r>
        <w:t>(подпись)</w:t>
      </w:r>
    </w:p>
    <w:p w:rsidR="00CD2ACA" w:rsidRDefault="00CD2ACA" w:rsidP="00CD2ACA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</w:t>
      </w:r>
      <w:r>
        <w:lastRenderedPageBreak/>
        <w:t>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CD2ACA" w:rsidRDefault="00CD2ACA" w:rsidP="00CD2ACA">
      <w:pPr>
        <w:pStyle w:val="undline"/>
        <w:ind w:left="7655"/>
      </w:pPr>
      <w:r>
        <w:t>(подпись)</w:t>
      </w:r>
    </w:p>
    <w:p w:rsidR="00CD2ACA" w:rsidRDefault="00CD2ACA" w:rsidP="00CD2ACA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r>
        <w:rPr>
          <w:rStyle w:val="rednoun"/>
        </w:rPr>
        <w:t>»</w:t>
      </w:r>
      <w:r>
        <w:t>;</w:t>
      </w:r>
      <w:proofErr w:type="gramEnd"/>
    </w:p>
    <w:p w:rsidR="00CD2ACA" w:rsidRDefault="00CD2ACA" w:rsidP="00CD2ACA">
      <w:pPr>
        <w:pStyle w:val="undline"/>
        <w:ind w:left="4536"/>
      </w:pPr>
      <w:r>
        <w:t>(подпись)</w:t>
      </w:r>
    </w:p>
    <w:p w:rsidR="00CD2ACA" w:rsidRDefault="00CD2ACA" w:rsidP="00CD2ACA">
      <w:pPr>
        <w:pStyle w:val="newncpi"/>
      </w:pPr>
      <w:r>
        <w:t xml:space="preserve">О результатах рассмотрения настоящего заявления прошу уведомить меня по адресу: </w:t>
      </w:r>
      <w:proofErr w:type="spellStart"/>
      <w:r>
        <w:t>_________________________</w:t>
      </w:r>
      <w:proofErr w:type="gramStart"/>
      <w:r w:rsidRPr="00813DF9">
        <w:rPr>
          <w:b/>
          <w:sz w:val="30"/>
          <w:szCs w:val="30"/>
          <w:u w:val="single"/>
        </w:rPr>
        <w:t>г</w:t>
      </w:r>
      <w:proofErr w:type="gramEnd"/>
      <w:r w:rsidRPr="00813DF9">
        <w:rPr>
          <w:b/>
          <w:sz w:val="30"/>
          <w:szCs w:val="30"/>
          <w:u w:val="single"/>
        </w:rPr>
        <w:t>.п</w:t>
      </w:r>
      <w:proofErr w:type="spellEnd"/>
      <w:r w:rsidRPr="00813DF9">
        <w:rPr>
          <w:b/>
          <w:sz w:val="30"/>
          <w:szCs w:val="30"/>
          <w:u w:val="single"/>
        </w:rPr>
        <w:t xml:space="preserve">. </w:t>
      </w:r>
      <w:proofErr w:type="spellStart"/>
      <w:r w:rsidRPr="00813DF9">
        <w:rPr>
          <w:b/>
          <w:sz w:val="30"/>
          <w:szCs w:val="30"/>
          <w:u w:val="single"/>
        </w:rPr>
        <w:t>Лоев</w:t>
      </w:r>
      <w:proofErr w:type="spellEnd"/>
      <w:r w:rsidRPr="00813DF9">
        <w:rPr>
          <w:b/>
          <w:sz w:val="30"/>
          <w:szCs w:val="30"/>
          <w:u w:val="single"/>
        </w:rPr>
        <w:t>, ул. Мира, д.3, кв. 2</w:t>
      </w:r>
      <w:r w:rsidRPr="00813DF9">
        <w:rPr>
          <w:b/>
          <w:sz w:val="30"/>
          <w:szCs w:val="30"/>
        </w:rPr>
        <w:t>_______________</w:t>
      </w:r>
    </w:p>
    <w:p w:rsidR="00CD2ACA" w:rsidRDefault="00CD2ACA" w:rsidP="00CD2A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CD2ACA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newncpi0"/>
              <w:rPr>
                <w:b/>
              </w:rPr>
            </w:pPr>
            <w:r w:rsidRPr="00813DF9">
              <w:rPr>
                <w:b/>
              </w:rPr>
              <w:t>_</w:t>
            </w:r>
            <w:r w:rsidRPr="00813DF9">
              <w:rPr>
                <w:b/>
                <w:u w:val="single"/>
              </w:rPr>
              <w:t>3</w:t>
            </w:r>
            <w:r w:rsidRPr="00813DF9">
              <w:rPr>
                <w:b/>
              </w:rPr>
              <w:t>__ января  2022__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Default="00CD2ACA" w:rsidP="00791AF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Pr="00813DF9" w:rsidRDefault="00CD2ACA" w:rsidP="00791AFC">
            <w:pPr>
              <w:pStyle w:val="newncpi0"/>
              <w:jc w:val="center"/>
              <w:rPr>
                <w:b/>
              </w:rPr>
            </w:pPr>
            <w:proofErr w:type="spellStart"/>
            <w:r w:rsidRPr="00813DF9">
              <w:rPr>
                <w:b/>
              </w:rPr>
              <w:t>____</w:t>
            </w:r>
            <w:r w:rsidRPr="00813DF9">
              <w:rPr>
                <w:b/>
                <w:u w:val="single"/>
              </w:rPr>
              <w:t>Крот</w:t>
            </w:r>
            <w:proofErr w:type="spellEnd"/>
            <w:r w:rsidRPr="00813DF9">
              <w:rPr>
                <w:b/>
                <w:u w:val="single"/>
              </w:rPr>
              <w:t xml:space="preserve"> И.И.</w:t>
            </w:r>
            <w:r w:rsidRPr="00813DF9">
              <w:rPr>
                <w:b/>
              </w:rPr>
              <w:t>____________</w:t>
            </w:r>
          </w:p>
        </w:tc>
      </w:tr>
      <w:tr w:rsidR="00CD2ACA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Pr="00813DF9" w:rsidRDefault="00CD2ACA" w:rsidP="00791AFC">
            <w:pPr>
              <w:pStyle w:val="table10"/>
              <w:rPr>
                <w:b/>
              </w:rPr>
            </w:pPr>
            <w:r w:rsidRPr="00813DF9">
              <w:rPr>
                <w:b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newncpi0"/>
      </w:pPr>
      <w:r>
        <w:t>Документы приняты</w:t>
      </w:r>
    </w:p>
    <w:p w:rsidR="00CD2ACA" w:rsidRDefault="00CD2ACA" w:rsidP="00CD2ACA">
      <w:pPr>
        <w:pStyle w:val="newncpi0"/>
      </w:pPr>
      <w:r>
        <w:t>___ ______________ 20__ г.</w:t>
      </w:r>
    </w:p>
    <w:p w:rsidR="00CD2ACA" w:rsidRDefault="00CD2ACA" w:rsidP="00CD2A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CD2ACA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Default="00CD2ACA" w:rsidP="00791AF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2ACA" w:rsidRDefault="00CD2ACA" w:rsidP="00791A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D2ACA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2ACA" w:rsidRDefault="00CD2ACA" w:rsidP="00791AFC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newncpi"/>
      </w:pPr>
      <w:r>
        <w:t> </w:t>
      </w:r>
    </w:p>
    <w:p w:rsidR="00CD2ACA" w:rsidRDefault="00CD2ACA" w:rsidP="00CD2ACA">
      <w:pPr>
        <w:pStyle w:val="newncpi"/>
      </w:pPr>
      <w:r>
        <w:t> </w:t>
      </w:r>
    </w:p>
    <w:p w:rsidR="00CD2ACA" w:rsidRDefault="00CD2ACA">
      <w:pPr>
        <w:pStyle w:val="newncpi"/>
      </w:pPr>
    </w:p>
    <w:sectPr w:rsidR="00CD2ACA" w:rsidSect="00D43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0F" w:rsidRDefault="00BA680F" w:rsidP="00D431D7">
      <w:pPr>
        <w:spacing w:after="0" w:line="240" w:lineRule="auto"/>
      </w:pPr>
      <w:r>
        <w:separator/>
      </w:r>
    </w:p>
  </w:endnote>
  <w:endnote w:type="continuationSeparator" w:id="0">
    <w:p w:rsidR="00BA680F" w:rsidRDefault="00BA680F" w:rsidP="00D4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D431D7" w:rsidTr="00D431D7">
      <w:tc>
        <w:tcPr>
          <w:tcW w:w="1800" w:type="dxa"/>
          <w:shd w:val="clear" w:color="auto" w:fill="auto"/>
          <w:vAlign w:val="center"/>
        </w:tcPr>
        <w:p w:rsidR="00D431D7" w:rsidRDefault="00D431D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16.01.2022</w:t>
          </w:r>
        </w:p>
        <w:p w:rsidR="00D431D7" w:rsidRP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31D7" w:rsidRDefault="00D4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0F" w:rsidRDefault="00BA680F" w:rsidP="00D431D7">
      <w:pPr>
        <w:spacing w:after="0" w:line="240" w:lineRule="auto"/>
      </w:pPr>
      <w:r>
        <w:separator/>
      </w:r>
    </w:p>
  </w:footnote>
  <w:footnote w:type="continuationSeparator" w:id="0">
    <w:p w:rsidR="00BA680F" w:rsidRDefault="00BA680F" w:rsidP="00D4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9C7D98" w:rsidP="00345F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31D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431D7" w:rsidRDefault="00D431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Pr="00D431D7" w:rsidRDefault="009C7D98" w:rsidP="00345F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431D7">
      <w:rPr>
        <w:rStyle w:val="a9"/>
        <w:rFonts w:ascii="Times New Roman" w:hAnsi="Times New Roman" w:cs="Times New Roman"/>
        <w:sz w:val="24"/>
      </w:rPr>
      <w:fldChar w:fldCharType="begin"/>
    </w:r>
    <w:r w:rsidR="00D431D7" w:rsidRPr="00D431D7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431D7">
      <w:rPr>
        <w:rStyle w:val="a9"/>
        <w:rFonts w:ascii="Times New Roman" w:hAnsi="Times New Roman" w:cs="Times New Roman"/>
        <w:sz w:val="24"/>
      </w:rPr>
      <w:fldChar w:fldCharType="separate"/>
    </w:r>
    <w:r w:rsidR="007A5118">
      <w:rPr>
        <w:rStyle w:val="a9"/>
        <w:rFonts w:ascii="Times New Roman" w:hAnsi="Times New Roman" w:cs="Times New Roman"/>
        <w:noProof/>
        <w:sz w:val="24"/>
      </w:rPr>
      <w:t>10</w:t>
    </w:r>
    <w:r w:rsidRPr="00D431D7">
      <w:rPr>
        <w:rStyle w:val="a9"/>
        <w:rFonts w:ascii="Times New Roman" w:hAnsi="Times New Roman" w:cs="Times New Roman"/>
        <w:sz w:val="24"/>
      </w:rPr>
      <w:fldChar w:fldCharType="end"/>
    </w:r>
  </w:p>
  <w:p w:rsidR="00D431D7" w:rsidRPr="00D431D7" w:rsidRDefault="00D431D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D7"/>
    <w:rsid w:val="00100806"/>
    <w:rsid w:val="0021170C"/>
    <w:rsid w:val="00643C6F"/>
    <w:rsid w:val="00657815"/>
    <w:rsid w:val="006E4BDE"/>
    <w:rsid w:val="007A5118"/>
    <w:rsid w:val="009C7D98"/>
    <w:rsid w:val="00A162EF"/>
    <w:rsid w:val="00AB5E31"/>
    <w:rsid w:val="00BA680F"/>
    <w:rsid w:val="00C151C3"/>
    <w:rsid w:val="00C94737"/>
    <w:rsid w:val="00CD2ACA"/>
    <w:rsid w:val="00D431D7"/>
    <w:rsid w:val="00D530DE"/>
    <w:rsid w:val="00DC7790"/>
    <w:rsid w:val="00E2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D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431D7"/>
    <w:rPr>
      <w:color w:val="154C94"/>
      <w:u w:val="single"/>
    </w:rPr>
  </w:style>
  <w:style w:type="paragraph" w:customStyle="1" w:styleId="msonormal0">
    <w:name w:val="msonormal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t">
    <w:name w:val="par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D431D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D431D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D431D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D431D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D431D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D431D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D431D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D431D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D431D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D431D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D431D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D431D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D431D7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D431D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D431D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D431D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D431D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31D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431D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431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31D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431D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431D7"/>
    <w:rPr>
      <w:rFonts w:ascii="Symbol" w:hAnsi="Symbol" w:hint="default"/>
    </w:rPr>
  </w:style>
  <w:style w:type="character" w:customStyle="1" w:styleId="onewind3">
    <w:name w:val="onewind3"/>
    <w:basedOn w:val="a0"/>
    <w:rsid w:val="00D431D7"/>
    <w:rPr>
      <w:rFonts w:ascii="Wingdings 3" w:hAnsi="Wingdings 3" w:hint="default"/>
    </w:rPr>
  </w:style>
  <w:style w:type="character" w:customStyle="1" w:styleId="onewind2">
    <w:name w:val="onewind2"/>
    <w:basedOn w:val="a0"/>
    <w:rsid w:val="00D431D7"/>
    <w:rPr>
      <w:rFonts w:ascii="Wingdings 2" w:hAnsi="Wingdings 2" w:hint="default"/>
    </w:rPr>
  </w:style>
  <w:style w:type="character" w:customStyle="1" w:styleId="onewind">
    <w:name w:val="onewind"/>
    <w:basedOn w:val="a0"/>
    <w:rsid w:val="00D431D7"/>
    <w:rPr>
      <w:rFonts w:ascii="Wingdings" w:hAnsi="Wingdings" w:hint="default"/>
    </w:rPr>
  </w:style>
  <w:style w:type="character" w:customStyle="1" w:styleId="rednoun">
    <w:name w:val="rednoun"/>
    <w:basedOn w:val="a0"/>
    <w:rsid w:val="00D431D7"/>
  </w:style>
  <w:style w:type="character" w:customStyle="1" w:styleId="post">
    <w:name w:val="post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431D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431D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431D7"/>
    <w:rPr>
      <w:rFonts w:ascii="Arial" w:hAnsi="Arial" w:cs="Arial" w:hint="default"/>
    </w:rPr>
  </w:style>
  <w:style w:type="character" w:customStyle="1" w:styleId="snoskiindex">
    <w:name w:val="snoskiindex"/>
    <w:basedOn w:val="a0"/>
    <w:rsid w:val="00D431D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4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1D7"/>
  </w:style>
  <w:style w:type="paragraph" w:styleId="a7">
    <w:name w:val="footer"/>
    <w:basedOn w:val="a"/>
    <w:link w:val="a8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1D7"/>
  </w:style>
  <w:style w:type="character" w:styleId="a9">
    <w:name w:val="page number"/>
    <w:basedOn w:val="a0"/>
    <w:uiPriority w:val="99"/>
    <w:semiHidden/>
    <w:unhideWhenUsed/>
    <w:rsid w:val="00D431D7"/>
  </w:style>
  <w:style w:type="table" w:styleId="aa">
    <w:name w:val="Table Grid"/>
    <w:basedOn w:val="a1"/>
    <w:uiPriority w:val="39"/>
    <w:rsid w:val="00D4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E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3081</Words>
  <Characters>26134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KOZLOVSKAY</dc:creator>
  <cp:lastModifiedBy>pikas_ev</cp:lastModifiedBy>
  <cp:revision>3</cp:revision>
  <cp:lastPrinted>2022-01-16T11:49:00Z</cp:lastPrinted>
  <dcterms:created xsi:type="dcterms:W3CDTF">2023-07-18T09:14:00Z</dcterms:created>
  <dcterms:modified xsi:type="dcterms:W3CDTF">2023-07-19T06:22:00Z</dcterms:modified>
</cp:coreProperties>
</file>